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1F" w:rsidRDefault="009C6A1F" w:rsidP="009C6A1F">
      <w:pPr>
        <w:pStyle w:val="Nagwek"/>
      </w:pPr>
    </w:p>
    <w:p w:rsidR="000B4B44" w:rsidRPr="000B4B44" w:rsidRDefault="0062111F" w:rsidP="0062111F">
      <w:pPr>
        <w:tabs>
          <w:tab w:val="left" w:pos="1656"/>
        </w:tabs>
        <w:spacing w:after="0" w:line="240" w:lineRule="auto"/>
        <w:ind w:left="708" w:firstLine="708"/>
        <w:outlineLvl w:val="0"/>
        <w:rPr>
          <w:rFonts w:eastAsia="SimSun"/>
          <w:b/>
          <w:lang w:eastAsia="pl-PL"/>
        </w:rPr>
      </w:pPr>
      <w:r>
        <w:rPr>
          <w:rFonts w:eastAsia="SimSun"/>
          <w:b/>
          <w:lang w:eastAsia="pl-PL"/>
        </w:rPr>
        <w:tab/>
      </w:r>
    </w:p>
    <w:p w:rsidR="000B4B44" w:rsidRPr="000B4B44" w:rsidRDefault="000B4B44" w:rsidP="000B4B44">
      <w:pPr>
        <w:spacing w:after="0" w:line="240" w:lineRule="auto"/>
        <w:ind w:left="708" w:firstLine="708"/>
        <w:jc w:val="center"/>
        <w:outlineLvl w:val="0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ind w:left="4248" w:firstLine="708"/>
        <w:jc w:val="center"/>
        <w:outlineLvl w:val="0"/>
        <w:rPr>
          <w:rFonts w:eastAsia="SimSun"/>
          <w:b/>
          <w:sz w:val="24"/>
          <w:szCs w:val="24"/>
          <w:lang w:eastAsia="pl-PL"/>
        </w:rPr>
      </w:pPr>
      <w:r w:rsidRPr="000B4B44">
        <w:rPr>
          <w:rFonts w:eastAsia="SimSun"/>
          <w:b/>
          <w:sz w:val="24"/>
          <w:szCs w:val="24"/>
          <w:lang w:eastAsia="pl-PL"/>
        </w:rPr>
        <w:t>Dyrektor</w:t>
      </w:r>
      <w:r w:rsidRPr="000B4B44">
        <w:rPr>
          <w:rFonts w:eastAsia="SimSun"/>
          <w:b/>
          <w:sz w:val="24"/>
          <w:szCs w:val="24"/>
          <w:lang w:eastAsia="pl-PL"/>
        </w:rPr>
        <w:tab/>
      </w:r>
      <w:r w:rsidRPr="000B4B44">
        <w:rPr>
          <w:rFonts w:eastAsia="SimSun"/>
          <w:b/>
          <w:sz w:val="24"/>
          <w:szCs w:val="24"/>
          <w:lang w:eastAsia="pl-PL"/>
        </w:rPr>
        <w:tab/>
      </w:r>
      <w:r w:rsidRPr="000B4B44">
        <w:rPr>
          <w:rFonts w:eastAsia="SimSun"/>
          <w:b/>
          <w:sz w:val="24"/>
          <w:szCs w:val="24"/>
          <w:lang w:eastAsia="pl-PL"/>
        </w:rPr>
        <w:tab/>
        <w:t xml:space="preserve">   </w:t>
      </w:r>
      <w:r w:rsidRPr="000B4B44">
        <w:rPr>
          <w:rFonts w:eastAsia="SimSun"/>
          <w:b/>
          <w:sz w:val="24"/>
          <w:szCs w:val="24"/>
          <w:lang w:eastAsia="pl-PL"/>
        </w:rPr>
        <w:tab/>
      </w:r>
    </w:p>
    <w:p w:rsidR="000B4B44" w:rsidRPr="000B4B44" w:rsidRDefault="000B4B44" w:rsidP="000B4B44">
      <w:pPr>
        <w:spacing w:after="0" w:line="240" w:lineRule="auto"/>
        <w:jc w:val="center"/>
        <w:rPr>
          <w:rFonts w:eastAsia="SimSun"/>
          <w:b/>
          <w:sz w:val="24"/>
          <w:szCs w:val="24"/>
          <w:lang w:eastAsia="pl-PL"/>
        </w:rPr>
      </w:pPr>
      <w:r w:rsidRPr="000B4B44">
        <w:rPr>
          <w:rFonts w:eastAsia="SimSun"/>
          <w:b/>
          <w:sz w:val="24"/>
          <w:szCs w:val="24"/>
          <w:lang w:eastAsia="pl-PL"/>
        </w:rPr>
        <w:t xml:space="preserve">                                                    Szkoły Podstawowej im. F. Chopina w Turznie</w:t>
      </w:r>
    </w:p>
    <w:p w:rsidR="000B4B44" w:rsidRPr="000B4B44" w:rsidRDefault="000B4B44" w:rsidP="000B4B44">
      <w:pPr>
        <w:spacing w:after="0" w:line="240" w:lineRule="auto"/>
        <w:ind w:left="1416" w:firstLine="708"/>
        <w:jc w:val="center"/>
        <w:rPr>
          <w:rFonts w:eastAsia="SimSun"/>
          <w:b/>
          <w:sz w:val="24"/>
          <w:szCs w:val="24"/>
          <w:lang w:eastAsia="pl-PL"/>
        </w:rPr>
      </w:pPr>
      <w:r w:rsidRPr="000B4B44">
        <w:rPr>
          <w:rFonts w:eastAsia="SimSun"/>
          <w:b/>
          <w:sz w:val="24"/>
          <w:szCs w:val="24"/>
          <w:lang w:eastAsia="pl-PL"/>
        </w:rPr>
        <w:t>87-148 Turzno ul. Parkowa 4</w:t>
      </w:r>
    </w:p>
    <w:p w:rsidR="000B4B44" w:rsidRPr="000B4B44" w:rsidRDefault="000B4B44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</w:p>
    <w:p w:rsidR="000B4B44" w:rsidRDefault="000B4B44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</w:p>
    <w:p w:rsidR="009C6A1F" w:rsidRPr="000B4B44" w:rsidRDefault="009C6A1F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</w:p>
    <w:p w:rsidR="000B4B44" w:rsidRPr="000B4B44" w:rsidRDefault="000B4B44" w:rsidP="00CD532D">
      <w:pPr>
        <w:numPr>
          <w:ilvl w:val="0"/>
          <w:numId w:val="13"/>
        </w:numPr>
        <w:spacing w:after="0" w:line="240" w:lineRule="auto"/>
        <w:outlineLvl w:val="0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 xml:space="preserve">Wniosek o przyjęcie dziecka </w:t>
      </w:r>
      <w:r w:rsidR="009C6A1F">
        <w:rPr>
          <w:rFonts w:eastAsia="SimSun"/>
          <w:b/>
          <w:lang w:eastAsia="pl-PL"/>
        </w:rPr>
        <w:t xml:space="preserve">mieszkającego </w:t>
      </w:r>
      <w:r w:rsidR="002675D9">
        <w:rPr>
          <w:rFonts w:eastAsia="SimSun"/>
          <w:b/>
          <w:lang w:eastAsia="pl-PL"/>
        </w:rPr>
        <w:t>poza</w:t>
      </w:r>
      <w:r w:rsidR="009C6A1F">
        <w:rPr>
          <w:rFonts w:eastAsia="SimSun"/>
          <w:b/>
          <w:lang w:eastAsia="pl-PL"/>
        </w:rPr>
        <w:t xml:space="preserve"> </w:t>
      </w:r>
      <w:r w:rsidR="00C62BB7">
        <w:rPr>
          <w:rFonts w:eastAsia="SimSun"/>
          <w:b/>
          <w:lang w:eastAsia="pl-PL"/>
        </w:rPr>
        <w:t xml:space="preserve">obwodem Szkoły Podstawowej </w:t>
      </w:r>
      <w:r w:rsidR="00B66CDA">
        <w:rPr>
          <w:rFonts w:eastAsia="SimSun"/>
          <w:b/>
          <w:lang w:eastAsia="pl-PL"/>
        </w:rPr>
        <w:br/>
      </w:r>
      <w:r w:rsidR="00C62BB7">
        <w:rPr>
          <w:rFonts w:eastAsia="SimSun"/>
          <w:b/>
          <w:lang w:eastAsia="pl-PL"/>
        </w:rPr>
        <w:t>im. F. Chopina w Turznie</w:t>
      </w:r>
      <w:r w:rsidR="00563858">
        <w:rPr>
          <w:rFonts w:eastAsia="SimSun"/>
          <w:b/>
          <w:lang w:eastAsia="pl-PL"/>
        </w:rPr>
        <w:t xml:space="preserve"> </w:t>
      </w:r>
      <w:r w:rsidRPr="000B4B44">
        <w:rPr>
          <w:rFonts w:eastAsia="SimSun"/>
          <w:b/>
          <w:lang w:eastAsia="pl-PL"/>
        </w:rPr>
        <w:t xml:space="preserve">do </w:t>
      </w:r>
      <w:r w:rsidR="00C62BB7">
        <w:rPr>
          <w:rFonts w:eastAsia="SimSun"/>
          <w:b/>
          <w:lang w:eastAsia="pl-PL"/>
        </w:rPr>
        <w:t>klasy pierwszej</w:t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</w:p>
    <w:p w:rsidR="000B4B44" w:rsidRPr="000B4B44" w:rsidRDefault="000B4B44" w:rsidP="000B4B44">
      <w:pPr>
        <w:spacing w:after="0" w:line="240" w:lineRule="auto"/>
        <w:jc w:val="both"/>
        <w:outlineLvl w:val="0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Dane osobowe kandydata i rodziców</w:t>
      </w:r>
      <w:r w:rsidRPr="000B4B44">
        <w:rPr>
          <w:rFonts w:eastAsia="SimSun"/>
          <w:b/>
          <w:vertAlign w:val="superscript"/>
          <w:lang w:eastAsia="pl-PL"/>
        </w:rPr>
        <w:footnoteReference w:id="1"/>
      </w:r>
      <w:r w:rsidRPr="000B4B44">
        <w:rPr>
          <w:rFonts w:eastAsia="SimSun"/>
          <w:b/>
          <w:lang w:eastAsia="pl-PL"/>
        </w:rPr>
        <w:t>:</w:t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i/>
          <w:lang w:eastAsia="pl-PL"/>
        </w:rPr>
      </w:pPr>
      <w:r w:rsidRPr="000B4B44">
        <w:rPr>
          <w:rFonts w:eastAsia="SimSun"/>
          <w:i/>
          <w:lang w:eastAsia="pl-PL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2414"/>
        <w:gridCol w:w="850"/>
        <w:gridCol w:w="1701"/>
        <w:gridCol w:w="3942"/>
      </w:tblGrid>
      <w:tr w:rsidR="000B4B44" w:rsidRPr="000B4B44" w:rsidTr="00CD532D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1.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D739C5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Imię i Nazwisko kandydata 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CD532D" w:rsidRDefault="000B4B44" w:rsidP="00CD532D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CD532D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2.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Data urodzenia kandydata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CD532D" w:rsidRDefault="000B4B44" w:rsidP="00CD532D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CD532D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3.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PESEL kandydata</w:t>
            </w:r>
          </w:p>
          <w:p w:rsidR="000B4B44" w:rsidRPr="00D739C5" w:rsidRDefault="000B4B44" w:rsidP="00D739C5">
            <w:pPr>
              <w:spacing w:after="0" w:line="240" w:lineRule="auto"/>
              <w:rPr>
                <w:rFonts w:eastAsia="SimSun"/>
                <w:i/>
                <w:sz w:val="20"/>
                <w:szCs w:val="20"/>
                <w:lang w:eastAsia="pl-PL"/>
              </w:rPr>
            </w:pPr>
            <w:r w:rsidRPr="00D739C5">
              <w:rPr>
                <w:rFonts w:eastAsia="SimSun"/>
                <w:i/>
                <w:sz w:val="20"/>
                <w:szCs w:val="20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CD532D" w:rsidRDefault="000B4B44" w:rsidP="00CD532D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C6A1F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4.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D739C5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Imię/imiona i nazwiska rodziców kandydata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matki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CD532D" w:rsidRDefault="000B4B44" w:rsidP="00CD532D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C6A1F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ojca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CD532D" w:rsidRDefault="000B4B44" w:rsidP="00CD532D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CD532D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5.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D739C5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Adres miejsca zamieszkania </w:t>
            </w:r>
          </w:p>
          <w:p w:rsidR="000B4B44" w:rsidRPr="000B4B44" w:rsidRDefault="000B4B44" w:rsidP="00CD532D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rodziców i kandydata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kod pocztowy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CD532D" w:rsidRDefault="000B4B44" w:rsidP="00CD532D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CD532D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miejscowość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CD532D" w:rsidRDefault="000B4B44" w:rsidP="00CD532D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CD532D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ulica 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CD532D" w:rsidRDefault="000B4B44" w:rsidP="00CD532D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CD532D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numer domu i mieszkania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CD532D" w:rsidRDefault="000B4B44" w:rsidP="00CD532D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CD532D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6.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D739C5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Adres poczty elektronicznej i numery telefonów rodziców kandydata - o ile je posiadają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matki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D739C5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telefon do kontaktu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CD532D" w:rsidRDefault="000B4B44" w:rsidP="00CD532D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CD532D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D739C5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adres poczty elektronicznej</w:t>
            </w: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CD532D" w:rsidRDefault="000B4B44" w:rsidP="00CD532D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CD532D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ojca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D739C5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telefon do kontaktu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CD532D" w:rsidRDefault="000B4B44" w:rsidP="00CD532D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CD532D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D739C5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adres poczty elektronicznej</w:t>
            </w:r>
          </w:p>
        </w:tc>
        <w:tc>
          <w:tcPr>
            <w:tcW w:w="3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CD532D" w:rsidRDefault="000B4B44" w:rsidP="00CD532D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</w:tbl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i/>
          <w:lang w:eastAsia="pl-PL"/>
        </w:rPr>
      </w:pP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b/>
          <w:lang w:eastAsia="pl-PL"/>
        </w:rPr>
      </w:pPr>
    </w:p>
    <w:p w:rsidR="000B4B44" w:rsidRDefault="000B4B44" w:rsidP="000B4B44">
      <w:pPr>
        <w:spacing w:after="0" w:line="240" w:lineRule="auto"/>
        <w:jc w:val="both"/>
        <w:rPr>
          <w:rFonts w:eastAsia="SimSun"/>
          <w:b/>
          <w:lang w:eastAsia="pl-PL"/>
        </w:rPr>
      </w:pPr>
    </w:p>
    <w:p w:rsidR="00D739C5" w:rsidRPr="000B4B44" w:rsidRDefault="00D739C5" w:rsidP="000B4B44">
      <w:pPr>
        <w:spacing w:after="0" w:line="240" w:lineRule="auto"/>
        <w:jc w:val="both"/>
        <w:rPr>
          <w:rFonts w:eastAsia="SimSun"/>
          <w:b/>
          <w:lang w:eastAsia="pl-PL"/>
        </w:rPr>
      </w:pPr>
    </w:p>
    <w:p w:rsidR="00CD532D" w:rsidRDefault="00CD532D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</w:p>
    <w:p w:rsidR="00CD532D" w:rsidRDefault="00CD532D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</w:p>
    <w:p w:rsidR="000B4B44" w:rsidRPr="00CD532D" w:rsidRDefault="000B4B44" w:rsidP="00CD532D">
      <w:pPr>
        <w:pStyle w:val="Akapitzlist"/>
        <w:numPr>
          <w:ilvl w:val="0"/>
          <w:numId w:val="13"/>
        </w:numPr>
        <w:spacing w:after="0" w:line="240" w:lineRule="auto"/>
        <w:jc w:val="center"/>
        <w:rPr>
          <w:rFonts w:eastAsia="SimSun"/>
          <w:b/>
          <w:lang w:eastAsia="pl-PL"/>
        </w:rPr>
      </w:pPr>
      <w:r w:rsidRPr="00CD532D">
        <w:rPr>
          <w:rFonts w:eastAsia="SimSun"/>
          <w:b/>
          <w:lang w:eastAsia="pl-PL"/>
        </w:rPr>
        <w:t xml:space="preserve"> Informacja o spełnianiu kryteriów określonych w ustawie Prawo oświatowe i załącznikach do wniosku potwierdzających ich spełnianie</w:t>
      </w:r>
      <w:r w:rsidRPr="000B4B44">
        <w:rPr>
          <w:vertAlign w:val="superscript"/>
          <w:lang w:eastAsia="pl-PL"/>
        </w:rPr>
        <w:footnoteReference w:id="2"/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lastRenderedPageBreak/>
        <w:t xml:space="preserve">Jeżeli chcesz by komisja rekrutacyjna wzięła pod uwagę spełnianie danego kryterium, w kolumnie </w:t>
      </w:r>
      <w:r w:rsidR="009226F7">
        <w:rPr>
          <w:rFonts w:eastAsia="SimSun"/>
          <w:lang w:eastAsia="pl-PL"/>
        </w:rPr>
        <w:t>pią</w:t>
      </w:r>
      <w:r w:rsidRPr="000B4B44">
        <w:rPr>
          <w:rFonts w:eastAsia="SimSun"/>
          <w:lang w:eastAsia="pl-PL"/>
        </w:rPr>
        <w:t>tej tego kryterium, napisz TAK i zgodnie z instrukcją w kolumnie trzeciej, dołącz do wniosku dokumenty potwierdzające spełnianie tego kryterium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961"/>
        <w:gridCol w:w="1472"/>
        <w:gridCol w:w="1840"/>
        <w:gridCol w:w="1785"/>
      </w:tblGrid>
      <w:tr w:rsidR="009226F7" w:rsidRPr="00715297" w:rsidTr="009226F7">
        <w:tc>
          <w:tcPr>
            <w:tcW w:w="570" w:type="dxa"/>
            <w:shd w:val="clear" w:color="auto" w:fill="auto"/>
            <w:vAlign w:val="center"/>
          </w:tcPr>
          <w:p w:rsidR="009226F7" w:rsidRPr="009226F7" w:rsidRDefault="009226F7" w:rsidP="00D739C5">
            <w:pPr>
              <w:spacing w:after="100" w:afterAutospacing="1" w:line="360" w:lineRule="auto"/>
              <w:jc w:val="center"/>
              <w:rPr>
                <w:rFonts w:ascii="Times New Roman" w:hAnsi="Times New Roman"/>
                <w:b/>
              </w:rPr>
            </w:pPr>
            <w:r w:rsidRPr="009226F7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9226F7" w:rsidRPr="009226F7" w:rsidRDefault="009226F7" w:rsidP="00D739C5">
            <w:pPr>
              <w:spacing w:after="100" w:afterAutospacing="1" w:line="360" w:lineRule="auto"/>
              <w:jc w:val="center"/>
              <w:rPr>
                <w:rFonts w:ascii="Times New Roman" w:hAnsi="Times New Roman"/>
              </w:rPr>
            </w:pPr>
            <w:r w:rsidRPr="009226F7">
              <w:rPr>
                <w:rStyle w:val="Pogrubienie"/>
                <w:rFonts w:ascii="Times New Roman" w:hAnsi="Times New Roman"/>
              </w:rPr>
              <w:t>Kryterium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226F7" w:rsidRPr="009226F7" w:rsidRDefault="009226F7" w:rsidP="00D739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26F7">
              <w:rPr>
                <w:rFonts w:ascii="Times New Roman" w:hAnsi="Times New Roman"/>
                <w:b/>
              </w:rPr>
              <w:t>Liczba punktów</w:t>
            </w:r>
          </w:p>
        </w:tc>
        <w:tc>
          <w:tcPr>
            <w:tcW w:w="1840" w:type="dxa"/>
            <w:vAlign w:val="center"/>
          </w:tcPr>
          <w:p w:rsidR="009226F7" w:rsidRPr="009226F7" w:rsidRDefault="009226F7" w:rsidP="00D739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26F7">
              <w:rPr>
                <w:rFonts w:ascii="Times New Roman" w:hAnsi="Times New Roman"/>
                <w:b/>
              </w:rPr>
              <w:t>Dokumenty potwierdzające kryterium</w:t>
            </w:r>
          </w:p>
        </w:tc>
        <w:tc>
          <w:tcPr>
            <w:tcW w:w="1785" w:type="dxa"/>
          </w:tcPr>
          <w:p w:rsidR="009226F7" w:rsidRPr="009226F7" w:rsidRDefault="009226F7" w:rsidP="00D739C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26F7">
              <w:rPr>
                <w:rFonts w:ascii="Times New Roman" w:hAnsi="Times New Roman"/>
                <w:b/>
              </w:rPr>
              <w:t>Zgłoszenie kryterium</w:t>
            </w:r>
          </w:p>
        </w:tc>
      </w:tr>
      <w:tr w:rsidR="009226F7" w:rsidRPr="009226F7" w:rsidTr="009226F7">
        <w:tc>
          <w:tcPr>
            <w:tcW w:w="570" w:type="dxa"/>
            <w:shd w:val="clear" w:color="auto" w:fill="auto"/>
            <w:vAlign w:val="center"/>
          </w:tcPr>
          <w:p w:rsidR="009226F7" w:rsidRPr="009226F7" w:rsidRDefault="009226F7" w:rsidP="009226F7">
            <w:pPr>
              <w:spacing w:after="100" w:afterAutospacing="1" w:line="240" w:lineRule="auto"/>
              <w:jc w:val="center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9226F7" w:rsidRPr="009226F7" w:rsidRDefault="009226F7" w:rsidP="009226F7">
            <w:pPr>
              <w:spacing w:after="100" w:afterAutospacing="1" w:line="240" w:lineRule="auto"/>
              <w:jc w:val="center"/>
              <w:rPr>
                <w:rStyle w:val="Pogrubienie"/>
                <w:rFonts w:ascii="Times New Roman" w:hAnsi="Times New Roman"/>
                <w:b w:val="0"/>
              </w:rPr>
            </w:pPr>
            <w:r w:rsidRPr="009226F7">
              <w:rPr>
                <w:rStyle w:val="Pogrubienie"/>
                <w:rFonts w:ascii="Times New Roman" w:hAnsi="Times New Roman"/>
                <w:b w:val="0"/>
              </w:rPr>
              <w:t>2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226F7" w:rsidRPr="009226F7" w:rsidRDefault="009226F7" w:rsidP="0092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3</w:t>
            </w:r>
          </w:p>
        </w:tc>
        <w:tc>
          <w:tcPr>
            <w:tcW w:w="1840" w:type="dxa"/>
            <w:vAlign w:val="center"/>
          </w:tcPr>
          <w:p w:rsidR="009226F7" w:rsidRPr="009226F7" w:rsidRDefault="009226F7" w:rsidP="0092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4</w:t>
            </w:r>
          </w:p>
        </w:tc>
        <w:tc>
          <w:tcPr>
            <w:tcW w:w="1785" w:type="dxa"/>
          </w:tcPr>
          <w:p w:rsidR="009226F7" w:rsidRPr="009226F7" w:rsidRDefault="009226F7" w:rsidP="0092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5</w:t>
            </w:r>
          </w:p>
        </w:tc>
      </w:tr>
      <w:tr w:rsidR="009226F7" w:rsidRPr="00715297" w:rsidTr="009226F7">
        <w:tc>
          <w:tcPr>
            <w:tcW w:w="570" w:type="dxa"/>
            <w:shd w:val="clear" w:color="auto" w:fill="auto"/>
            <w:vAlign w:val="center"/>
          </w:tcPr>
          <w:p w:rsidR="009226F7" w:rsidRPr="009226F7" w:rsidRDefault="009226F7" w:rsidP="009226F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1.</w:t>
            </w:r>
          </w:p>
        </w:tc>
        <w:tc>
          <w:tcPr>
            <w:tcW w:w="3961" w:type="dxa"/>
            <w:shd w:val="clear" w:color="auto" w:fill="auto"/>
          </w:tcPr>
          <w:p w:rsidR="009226F7" w:rsidRPr="009226F7" w:rsidRDefault="009226F7" w:rsidP="009226F7">
            <w:pPr>
              <w:spacing w:after="0" w:line="240" w:lineRule="auto"/>
              <w:rPr>
                <w:rFonts w:ascii="Times New Roman" w:hAnsi="Times New Roman"/>
              </w:rPr>
            </w:pPr>
            <w:r w:rsidRPr="009226F7">
              <w:rPr>
                <w:rFonts w:ascii="Times New Roman" w:eastAsia="Times New Roman" w:hAnsi="Times New Roman"/>
                <w:lang w:eastAsia="pl-PL"/>
              </w:rPr>
              <w:t>Zamieszkanie kandydata na terenie gminy Łysomice.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226F7" w:rsidRPr="009226F7" w:rsidRDefault="009226F7" w:rsidP="0092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10</w:t>
            </w:r>
          </w:p>
        </w:tc>
        <w:tc>
          <w:tcPr>
            <w:tcW w:w="1840" w:type="dxa"/>
            <w:vMerge w:val="restart"/>
            <w:vAlign w:val="center"/>
          </w:tcPr>
          <w:p w:rsidR="009226F7" w:rsidRPr="009226F7" w:rsidRDefault="009226F7" w:rsidP="009226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Oświadczenie rodziców</w:t>
            </w:r>
          </w:p>
        </w:tc>
        <w:tc>
          <w:tcPr>
            <w:tcW w:w="1785" w:type="dxa"/>
          </w:tcPr>
          <w:p w:rsidR="009226F7" w:rsidRPr="009226F7" w:rsidRDefault="009226F7" w:rsidP="009226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226F7" w:rsidRPr="00715297" w:rsidTr="009226F7">
        <w:trPr>
          <w:trHeight w:val="517"/>
        </w:trPr>
        <w:tc>
          <w:tcPr>
            <w:tcW w:w="570" w:type="dxa"/>
            <w:shd w:val="clear" w:color="auto" w:fill="auto"/>
            <w:vAlign w:val="center"/>
          </w:tcPr>
          <w:p w:rsidR="009226F7" w:rsidRPr="009226F7" w:rsidRDefault="009226F7" w:rsidP="009226F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2.</w:t>
            </w:r>
          </w:p>
        </w:tc>
        <w:tc>
          <w:tcPr>
            <w:tcW w:w="3961" w:type="dxa"/>
            <w:shd w:val="clear" w:color="auto" w:fill="auto"/>
          </w:tcPr>
          <w:p w:rsidR="009226F7" w:rsidRPr="009226F7" w:rsidRDefault="009226F7" w:rsidP="009226F7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9226F7">
              <w:rPr>
                <w:rFonts w:ascii="Times New Roman" w:hAnsi="Times New Roman"/>
              </w:rPr>
              <w:t xml:space="preserve">Zamieszkanie kandydata w pobliżu </w:t>
            </w:r>
            <w:r w:rsidRPr="009226F7">
              <w:rPr>
                <w:rFonts w:ascii="Times New Roman" w:eastAsia="Times New Roman" w:hAnsi="Times New Roman"/>
                <w:lang w:eastAsia="pl-PL"/>
              </w:rPr>
              <w:t>Szkoły Podstawowej w Turznie</w:t>
            </w:r>
            <w:r w:rsidRPr="009226F7">
              <w:rPr>
                <w:rFonts w:ascii="Times New Roman" w:hAnsi="Times New Roman"/>
              </w:rPr>
              <w:t>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226F7" w:rsidRPr="009226F7" w:rsidRDefault="009226F7" w:rsidP="0092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9</w:t>
            </w:r>
          </w:p>
        </w:tc>
        <w:tc>
          <w:tcPr>
            <w:tcW w:w="1840" w:type="dxa"/>
            <w:vMerge/>
          </w:tcPr>
          <w:p w:rsidR="009226F7" w:rsidRPr="009226F7" w:rsidRDefault="009226F7" w:rsidP="009226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9226F7" w:rsidRPr="009226F7" w:rsidRDefault="009226F7" w:rsidP="009226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226F7" w:rsidRPr="00715297" w:rsidTr="009226F7">
        <w:tc>
          <w:tcPr>
            <w:tcW w:w="570" w:type="dxa"/>
            <w:shd w:val="clear" w:color="auto" w:fill="auto"/>
            <w:vAlign w:val="center"/>
          </w:tcPr>
          <w:p w:rsidR="009226F7" w:rsidRPr="009226F7" w:rsidRDefault="009226F7" w:rsidP="009226F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3.</w:t>
            </w:r>
          </w:p>
        </w:tc>
        <w:tc>
          <w:tcPr>
            <w:tcW w:w="3961" w:type="dxa"/>
            <w:shd w:val="clear" w:color="auto" w:fill="auto"/>
          </w:tcPr>
          <w:p w:rsidR="009226F7" w:rsidRPr="009226F7" w:rsidRDefault="009226F7" w:rsidP="009226F7">
            <w:pPr>
              <w:spacing w:after="0" w:line="240" w:lineRule="auto"/>
              <w:rPr>
                <w:rFonts w:ascii="Times New Roman" w:hAnsi="Times New Roman"/>
              </w:rPr>
            </w:pPr>
            <w:r w:rsidRPr="009226F7">
              <w:rPr>
                <w:rFonts w:ascii="Times New Roman" w:eastAsia="Times New Roman" w:hAnsi="Times New Roman"/>
                <w:lang w:eastAsia="pl-PL"/>
              </w:rPr>
              <w:t>Ukończenie oddziału przedszkolnego                     w Szkole Podstawowej w Turznie.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226F7" w:rsidRPr="009226F7" w:rsidRDefault="009226F7" w:rsidP="0092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8</w:t>
            </w:r>
          </w:p>
        </w:tc>
        <w:tc>
          <w:tcPr>
            <w:tcW w:w="1840" w:type="dxa"/>
            <w:vMerge/>
          </w:tcPr>
          <w:p w:rsidR="009226F7" w:rsidRPr="009226F7" w:rsidRDefault="009226F7" w:rsidP="009226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9226F7" w:rsidRPr="009226F7" w:rsidRDefault="009226F7" w:rsidP="009226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226F7" w:rsidRPr="00715297" w:rsidTr="009226F7">
        <w:tc>
          <w:tcPr>
            <w:tcW w:w="570" w:type="dxa"/>
            <w:shd w:val="clear" w:color="auto" w:fill="auto"/>
            <w:vAlign w:val="center"/>
          </w:tcPr>
          <w:p w:rsidR="009226F7" w:rsidRPr="009226F7" w:rsidRDefault="009226F7" w:rsidP="009226F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4.</w:t>
            </w:r>
          </w:p>
        </w:tc>
        <w:tc>
          <w:tcPr>
            <w:tcW w:w="3961" w:type="dxa"/>
            <w:shd w:val="clear" w:color="auto" w:fill="auto"/>
          </w:tcPr>
          <w:p w:rsidR="009226F7" w:rsidRPr="009226F7" w:rsidRDefault="009226F7" w:rsidP="009226F7">
            <w:pPr>
              <w:spacing w:after="0" w:line="240" w:lineRule="auto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 xml:space="preserve">Miejsce pracy rodzica/opiekuna </w:t>
            </w:r>
            <w:r w:rsidRPr="009226F7">
              <w:rPr>
                <w:rFonts w:ascii="Times New Roman" w:hAnsi="Times New Roman"/>
              </w:rPr>
              <w:br/>
              <w:t xml:space="preserve">w pobliżu </w:t>
            </w:r>
            <w:r w:rsidRPr="009226F7">
              <w:rPr>
                <w:rFonts w:ascii="Times New Roman" w:eastAsia="Times New Roman" w:hAnsi="Times New Roman"/>
                <w:lang w:eastAsia="pl-PL"/>
              </w:rPr>
              <w:t xml:space="preserve">Szkoły Podstawowej w </w:t>
            </w:r>
            <w:r>
              <w:rPr>
                <w:rFonts w:ascii="Times New Roman" w:eastAsia="Times New Roman" w:hAnsi="Times New Roman"/>
                <w:lang w:eastAsia="pl-PL"/>
              </w:rPr>
              <w:t>T</w:t>
            </w:r>
            <w:r w:rsidRPr="009226F7">
              <w:rPr>
                <w:rFonts w:ascii="Times New Roman" w:eastAsia="Times New Roman" w:hAnsi="Times New Roman"/>
                <w:lang w:eastAsia="pl-PL"/>
              </w:rPr>
              <w:t>urznie</w:t>
            </w:r>
            <w:r w:rsidRPr="009226F7">
              <w:rPr>
                <w:rFonts w:ascii="Times New Roman" w:hAnsi="Times New Roman"/>
              </w:rPr>
              <w:t>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226F7" w:rsidRPr="009226F7" w:rsidRDefault="009226F7" w:rsidP="0092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7</w:t>
            </w:r>
          </w:p>
        </w:tc>
        <w:tc>
          <w:tcPr>
            <w:tcW w:w="1840" w:type="dxa"/>
            <w:vMerge/>
          </w:tcPr>
          <w:p w:rsidR="009226F7" w:rsidRPr="009226F7" w:rsidRDefault="009226F7" w:rsidP="009226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9226F7" w:rsidRPr="009226F7" w:rsidRDefault="009226F7" w:rsidP="009226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9226F7" w:rsidRPr="00715297" w:rsidTr="009226F7">
        <w:tc>
          <w:tcPr>
            <w:tcW w:w="570" w:type="dxa"/>
            <w:shd w:val="clear" w:color="auto" w:fill="auto"/>
            <w:vAlign w:val="center"/>
          </w:tcPr>
          <w:p w:rsidR="009226F7" w:rsidRPr="009226F7" w:rsidRDefault="009226F7" w:rsidP="009226F7">
            <w:pPr>
              <w:spacing w:after="0" w:line="360" w:lineRule="auto"/>
              <w:jc w:val="right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5.</w:t>
            </w:r>
          </w:p>
        </w:tc>
        <w:tc>
          <w:tcPr>
            <w:tcW w:w="3961" w:type="dxa"/>
            <w:shd w:val="clear" w:color="auto" w:fill="auto"/>
          </w:tcPr>
          <w:p w:rsidR="009226F7" w:rsidRPr="009226F7" w:rsidRDefault="009226F7" w:rsidP="009226F7">
            <w:pPr>
              <w:spacing w:after="0" w:line="240" w:lineRule="auto"/>
              <w:rPr>
                <w:rFonts w:ascii="Times New Roman" w:hAnsi="Times New Roman"/>
              </w:rPr>
            </w:pPr>
            <w:r w:rsidRPr="009226F7">
              <w:rPr>
                <w:rFonts w:ascii="Times New Roman" w:eastAsia="Times New Roman" w:hAnsi="Times New Roman"/>
                <w:lang w:eastAsia="pl-PL"/>
              </w:rPr>
              <w:t xml:space="preserve">Uczęszczanie do Szkoły Podstawowej </w:t>
            </w:r>
            <w:r w:rsidRPr="009226F7">
              <w:rPr>
                <w:rFonts w:ascii="Times New Roman" w:eastAsia="Times New Roman" w:hAnsi="Times New Roman"/>
                <w:lang w:eastAsia="pl-PL"/>
              </w:rPr>
              <w:br/>
              <w:t>w Turznie w kolejnym roku szkolnym rodzeństwa kandydata.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226F7" w:rsidRPr="009226F7" w:rsidRDefault="009226F7" w:rsidP="0092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6F7">
              <w:rPr>
                <w:rFonts w:ascii="Times New Roman" w:hAnsi="Times New Roman"/>
              </w:rPr>
              <w:t>6</w:t>
            </w:r>
          </w:p>
        </w:tc>
        <w:tc>
          <w:tcPr>
            <w:tcW w:w="1840" w:type="dxa"/>
            <w:vMerge/>
          </w:tcPr>
          <w:p w:rsidR="009226F7" w:rsidRPr="009226F7" w:rsidRDefault="009226F7" w:rsidP="009226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5" w:type="dxa"/>
          </w:tcPr>
          <w:p w:rsidR="009226F7" w:rsidRPr="009226F7" w:rsidRDefault="009226F7" w:rsidP="009226F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</w:p>
    <w:p w:rsidR="000B4B44" w:rsidRPr="000B4B44" w:rsidRDefault="000B4B44" w:rsidP="000B4B44">
      <w:pPr>
        <w:spacing w:after="0" w:line="240" w:lineRule="auto"/>
        <w:ind w:right="-426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Do wniosku dołączam  dokumenty</w:t>
      </w:r>
      <w:r w:rsidRPr="000B4B44">
        <w:rPr>
          <w:rFonts w:eastAsia="SimSun"/>
          <w:vertAlign w:val="superscript"/>
          <w:lang w:eastAsia="pl-PL"/>
        </w:rPr>
        <w:footnoteReference w:id="3"/>
      </w:r>
      <w:r w:rsidRPr="000B4B44">
        <w:rPr>
          <w:rFonts w:eastAsia="SimSun"/>
          <w:lang w:eastAsia="pl-PL"/>
        </w:rPr>
        <w:t xml:space="preserve"> potwierdzające spełnianie kryterium wymienionego w punkcie ………….</w:t>
      </w:r>
    </w:p>
    <w:p w:rsidR="000B4B44" w:rsidRPr="000B4B44" w:rsidRDefault="000B4B44" w:rsidP="000B4B44">
      <w:pPr>
        <w:spacing w:before="100" w:beforeAutospacing="1" w:after="0" w:line="240" w:lineRule="auto"/>
        <w:jc w:val="both"/>
        <w:rPr>
          <w:rFonts w:ascii="Times New Roman" w:eastAsia="SimSun" w:hAnsi="Times New Roman"/>
          <w:lang w:eastAsia="pl-PL"/>
        </w:rPr>
      </w:pPr>
      <w:r w:rsidRPr="000B4B44">
        <w:rPr>
          <w:rFonts w:eastAsia="SimSun" w:cs="Calibri"/>
          <w:lang w:eastAsia="pl-PL"/>
        </w:rPr>
        <w:t>Oświadczenia przedkładane przez rodzic</w:t>
      </w:r>
      <w:r w:rsidRPr="000B4B44">
        <w:rPr>
          <w:rFonts w:eastAsia="SimSun" w:cs="Calibri"/>
          <w:lang w:eastAsia="pl-PL"/>
        </w:rPr>
        <w:t>ów</w:t>
      </w:r>
      <w:r w:rsidRPr="000B4B44">
        <w:rPr>
          <w:rFonts w:eastAsia="SimSun" w:cs="Calibri"/>
          <w:lang w:eastAsia="pl-PL"/>
        </w:rPr>
        <w:t xml:space="preserve"> kandydat</w:t>
      </w:r>
      <w:r w:rsidRPr="000B4B44">
        <w:rPr>
          <w:rFonts w:eastAsia="SimSun" w:cs="Calibri"/>
          <w:lang w:eastAsia="pl-PL"/>
        </w:rPr>
        <w:t>ów</w:t>
      </w:r>
      <w:r w:rsidRPr="000B4B44">
        <w:rPr>
          <w:rFonts w:eastAsia="SimSun" w:cs="Calibri"/>
          <w:lang w:eastAsia="pl-PL"/>
        </w:rPr>
        <w:t>, które stanowią dokumenty potwierdzające spełniani</w:t>
      </w:r>
      <w:r w:rsidRPr="000B4B44">
        <w:rPr>
          <w:rFonts w:eastAsia="SimSun" w:cs="Calibri"/>
          <w:lang w:eastAsia="pl-PL"/>
        </w:rPr>
        <w:t>a</w:t>
      </w:r>
      <w:r w:rsidRPr="000B4B44">
        <w:rPr>
          <w:rFonts w:eastAsia="SimSun" w:cs="Calibri"/>
          <w:lang w:eastAsia="pl-PL"/>
        </w:rPr>
        <w:t xml:space="preserve"> kryteriów rekrutacji powinny być złożone pod rygorem odpowiedzialności karnej poprzez podpisanie klauzuli </w:t>
      </w:r>
      <w:r w:rsidR="008F7818">
        <w:rPr>
          <w:rFonts w:eastAsia="SimSun" w:cs="Calibri"/>
          <w:lang w:eastAsia="pl-PL"/>
        </w:rPr>
        <w:t>„</w:t>
      </w:r>
      <w:r w:rsidRPr="000B4B44">
        <w:rPr>
          <w:rFonts w:eastAsia="SimSun" w:cs="Calibri"/>
          <w:lang w:eastAsia="pl-PL"/>
        </w:rPr>
        <w:t>Jestem świadomy odpowiedzialności karnej za złożenie fałszywego oświadczenia”. Klauzula ta zastępuje pouczenie organu o odpowiedzialności karnej za składanie fałszywych oświadczeń.</w:t>
      </w:r>
    </w:p>
    <w:p w:rsidR="000B4B44" w:rsidRPr="000B4B44" w:rsidRDefault="000B4B44" w:rsidP="000B4B44">
      <w:pPr>
        <w:spacing w:after="0" w:line="240" w:lineRule="auto"/>
        <w:ind w:right="-426"/>
        <w:jc w:val="both"/>
        <w:rPr>
          <w:rFonts w:eastAsia="SimSun"/>
          <w:lang w:eastAsia="pl-PL"/>
        </w:rPr>
      </w:pPr>
    </w:p>
    <w:p w:rsidR="000B4B44" w:rsidRPr="000B4B44" w:rsidRDefault="000B4B44" w:rsidP="000B4B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/>
          <w:b/>
          <w:bCs/>
          <w:lang w:eastAsia="pl-PL"/>
        </w:rPr>
      </w:pPr>
      <w:r w:rsidRPr="000B4B44">
        <w:rPr>
          <w:rFonts w:eastAsia="SimSun"/>
          <w:b/>
          <w:bCs/>
          <w:lang w:eastAsia="pl-PL"/>
        </w:rPr>
        <w:t>POUCZENIE:</w:t>
      </w:r>
    </w:p>
    <w:p w:rsidR="000B4B44" w:rsidRPr="000B4B44" w:rsidRDefault="000B4B44" w:rsidP="000B4B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Oświadczenia wnioskodawcy:</w:t>
      </w:r>
    </w:p>
    <w:p w:rsidR="000B4B44" w:rsidRPr="000B4B44" w:rsidRDefault="000B4B44" w:rsidP="000B4B44">
      <w:pPr>
        <w:widowControl w:val="0"/>
        <w:suppressAutoHyphens/>
        <w:autoSpaceDE w:val="0"/>
        <w:spacing w:after="0" w:line="240" w:lineRule="auto"/>
        <w:jc w:val="both"/>
        <w:rPr>
          <w:rFonts w:eastAsia="SimSun"/>
          <w:lang w:eastAsia="pl-PL"/>
        </w:rPr>
      </w:pPr>
      <w:r w:rsidRPr="000B4B44">
        <w:rPr>
          <w:rFonts w:eastAsia="TimesNewRomanPSMT"/>
          <w:lang w:eastAsia="pl-PL"/>
        </w:rPr>
        <w:t>Oświadczam</w:t>
      </w:r>
      <w:r w:rsidRPr="000B4B44">
        <w:rPr>
          <w:rFonts w:eastAsia="SimSun"/>
          <w:lang w:eastAsia="pl-PL"/>
        </w:rPr>
        <w:t>, że podane we wniosku oraz załącznikach do wniosku dane są zgodne z aktualnym stanem faktycznym</w:t>
      </w:r>
      <w:r w:rsidRPr="000B4B44">
        <w:rPr>
          <w:rFonts w:eastAsia="SimSun"/>
          <w:vertAlign w:val="superscript"/>
          <w:lang w:eastAsia="pl-PL"/>
        </w:rPr>
        <w:footnoteReference w:id="4"/>
      </w:r>
      <w:r w:rsidRPr="000B4B44">
        <w:rPr>
          <w:rFonts w:eastAsia="SimSun"/>
          <w:lang w:eastAsia="pl-PL"/>
        </w:rPr>
        <w:t xml:space="preserve">. </w:t>
      </w:r>
    </w:p>
    <w:p w:rsidR="00CD532D" w:rsidRDefault="00CD532D" w:rsidP="000B4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Calibri"/>
          <w:b/>
          <w:bCs/>
          <w:color w:val="000000"/>
          <w:lang w:eastAsia="pl-PL"/>
        </w:rPr>
      </w:pPr>
    </w:p>
    <w:p w:rsidR="00D739C5" w:rsidRDefault="00D739C5" w:rsidP="000B4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b/>
          <w:color w:val="000000"/>
          <w:lang w:eastAsia="pl-PL"/>
        </w:rPr>
      </w:pPr>
    </w:p>
    <w:p w:rsidR="003F25EB" w:rsidRPr="000B4B44" w:rsidRDefault="003F25EB" w:rsidP="003F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color w:val="000000"/>
          <w:lang w:eastAsia="pl-PL"/>
        </w:rPr>
      </w:pPr>
      <w:r w:rsidRPr="000B4B44">
        <w:rPr>
          <w:rFonts w:eastAsia="SimSun" w:cs="Calibri"/>
          <w:b/>
          <w:bCs/>
          <w:color w:val="000000"/>
          <w:lang w:eastAsia="pl-PL"/>
        </w:rPr>
        <w:t xml:space="preserve">Informacja o przetwarzaniu danych osobowych na podstawie </w:t>
      </w:r>
      <w:r>
        <w:rPr>
          <w:rFonts w:eastAsia="SimSun" w:cs="Calibri"/>
          <w:b/>
          <w:bCs/>
          <w:color w:val="000000"/>
          <w:lang w:eastAsia="pl-PL"/>
        </w:rPr>
        <w:t xml:space="preserve"> art. 13 ust. 1 i 2 R</w:t>
      </w:r>
      <w:r w:rsidRPr="000B4B44">
        <w:rPr>
          <w:rFonts w:eastAsia="SimSun" w:cs="Calibri"/>
          <w:b/>
          <w:bCs/>
          <w:color w:val="000000"/>
          <w:lang w:eastAsia="pl-PL"/>
        </w:rPr>
        <w:t>ozporządzenia Parlamentu Europejskiego i Rady (UE) 2016/679 z dnia 27 kwietnia 2016 r. w sprawie ochrony osób fizycznych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0B4B44">
        <w:rPr>
          <w:rFonts w:eastAsia="SimSun" w:cs="Calibri"/>
          <w:b/>
          <w:bCs/>
          <w:color w:val="000000"/>
          <w:lang w:eastAsia="pl-PL"/>
        </w:rPr>
        <w:t>w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0B4B44">
        <w:rPr>
          <w:rFonts w:eastAsia="SimSun" w:cs="Calibri"/>
          <w:b/>
          <w:bCs/>
          <w:color w:val="000000"/>
          <w:lang w:eastAsia="pl-PL"/>
        </w:rPr>
        <w:t>związku z przetwarzaniem danych osobowych i w sprawie swobodnego przepływu takich danych oraz uchylenia dyrektywy 95/46/WE (ogólnego rozporządzenia o ochronie danych), Dz.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0B4B44">
        <w:rPr>
          <w:rFonts w:eastAsia="SimSun" w:cs="Calibri"/>
          <w:b/>
          <w:bCs/>
          <w:color w:val="000000"/>
          <w:lang w:eastAsia="pl-PL"/>
        </w:rPr>
        <w:t>U</w:t>
      </w:r>
      <w:r>
        <w:rPr>
          <w:rFonts w:eastAsia="SimSun" w:cs="Calibri"/>
          <w:b/>
          <w:bCs/>
          <w:color w:val="000000"/>
          <w:lang w:eastAsia="pl-PL"/>
        </w:rPr>
        <w:t xml:space="preserve">rz. UE L z </w:t>
      </w:r>
      <w:r w:rsidRPr="000B4B44">
        <w:rPr>
          <w:rFonts w:eastAsia="SimSun" w:cs="Calibri"/>
          <w:b/>
          <w:bCs/>
          <w:color w:val="000000"/>
          <w:lang w:eastAsia="pl-PL"/>
        </w:rPr>
        <w:t>2016</w:t>
      </w:r>
      <w:r>
        <w:rPr>
          <w:rFonts w:eastAsia="SimSun" w:cs="Calibri"/>
          <w:b/>
          <w:bCs/>
          <w:color w:val="000000"/>
          <w:lang w:eastAsia="pl-PL"/>
        </w:rPr>
        <w:t xml:space="preserve"> r</w:t>
      </w:r>
      <w:r w:rsidRPr="000B4B44">
        <w:rPr>
          <w:rFonts w:eastAsia="SimSun" w:cs="Calibri"/>
          <w:b/>
          <w:bCs/>
          <w:color w:val="000000"/>
          <w:lang w:eastAsia="pl-PL"/>
        </w:rPr>
        <w:t>.</w:t>
      </w:r>
      <w:r>
        <w:rPr>
          <w:rFonts w:eastAsia="SimSun" w:cs="Calibri"/>
          <w:b/>
          <w:bCs/>
          <w:color w:val="000000"/>
          <w:lang w:eastAsia="pl-PL"/>
        </w:rPr>
        <w:t xml:space="preserve"> Nr 119, s.1 ze zm.)</w:t>
      </w:r>
      <w:r w:rsidRPr="000B4B44">
        <w:rPr>
          <w:rFonts w:eastAsia="SimSun" w:cs="Calibri"/>
          <w:b/>
          <w:bCs/>
          <w:color w:val="000000"/>
          <w:lang w:eastAsia="pl-PL"/>
        </w:rPr>
        <w:t xml:space="preserve"> - dalej: RODO)</w:t>
      </w:r>
    </w:p>
    <w:p w:rsidR="003F25EB" w:rsidRDefault="003F25EB" w:rsidP="003F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b/>
          <w:color w:val="000000"/>
          <w:lang w:eastAsia="pl-PL"/>
        </w:rPr>
      </w:pPr>
    </w:p>
    <w:p w:rsidR="003F25EB" w:rsidRPr="000B4B44" w:rsidRDefault="003F25EB" w:rsidP="003F25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b/>
          <w:color w:val="000000"/>
          <w:lang w:eastAsia="pl-PL"/>
        </w:rPr>
      </w:pPr>
      <w:r w:rsidRPr="000B4B44">
        <w:rPr>
          <w:rFonts w:eastAsia="SimSun" w:cs="Calibri"/>
          <w:b/>
          <w:color w:val="000000"/>
          <w:lang w:eastAsia="pl-PL"/>
        </w:rPr>
        <w:t xml:space="preserve">INFORMUJEMY, ŻE: </w:t>
      </w:r>
    </w:p>
    <w:p w:rsidR="003F25EB" w:rsidRDefault="003F25EB" w:rsidP="003F25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 w:cs="Helvetica"/>
          <w:lang w:eastAsia="pl-PL"/>
        </w:rPr>
      </w:pPr>
      <w:r w:rsidRPr="000B4B44">
        <w:rPr>
          <w:rFonts w:eastAsia="SimSun" w:cs="Helvetica"/>
          <w:lang w:eastAsia="pl-PL"/>
        </w:rPr>
        <w:t xml:space="preserve">Administratorem przetwarzanych danych w ramach procesu rekrutacji jest Szkoła Podstawowa im. </w:t>
      </w:r>
    </w:p>
    <w:p w:rsidR="003F25EB" w:rsidRPr="000B4B44" w:rsidRDefault="003F25EB" w:rsidP="003F25EB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eastAsia="SimSun" w:cs="Helvetica"/>
          <w:lang w:eastAsia="pl-PL"/>
        </w:rPr>
      </w:pPr>
      <w:r w:rsidRPr="000B4B44">
        <w:rPr>
          <w:rFonts w:eastAsia="SimSun" w:cs="Helvetica"/>
          <w:lang w:eastAsia="pl-PL"/>
        </w:rPr>
        <w:t>F. Chopina w Turznie przy ul. Parkowej 4. Nr kontaktowy 56 645 98 42.</w:t>
      </w:r>
    </w:p>
    <w:p w:rsidR="003F25EB" w:rsidRPr="000B4B44" w:rsidRDefault="003F25EB" w:rsidP="003F25EB">
      <w:pPr>
        <w:rPr>
          <w:lang w:eastAsia="pl-PL"/>
        </w:rPr>
      </w:pPr>
      <w:r>
        <w:rPr>
          <w:lang w:eastAsia="pl-PL"/>
        </w:rPr>
        <w:t>Administrator wyznaczył Inspektora</w:t>
      </w:r>
      <w:r w:rsidRPr="000B4B44">
        <w:rPr>
          <w:lang w:eastAsia="pl-PL"/>
        </w:rPr>
        <w:t xml:space="preserve"> Ochrony</w:t>
      </w:r>
      <w:r>
        <w:rPr>
          <w:lang w:eastAsia="pl-PL"/>
        </w:rPr>
        <w:t xml:space="preserve"> Danych, z którym mogą się Państwo kontaktować we wszystkich sprawach dotyczących przetwarzania danych osobowych za pośrednictwem adresu e-mail: </w:t>
      </w:r>
      <w:hyperlink r:id="rId8" w:history="1">
        <w:r w:rsidRPr="00284E3F">
          <w:rPr>
            <w:rStyle w:val="Hipercze"/>
            <w:rFonts w:eastAsia="SimSun" w:cs="Helvetica"/>
            <w:lang w:eastAsia="pl-PL"/>
          </w:rPr>
          <w:t>inspektor@cbi24.pl</w:t>
        </w:r>
      </w:hyperlink>
      <w:r>
        <w:rPr>
          <w:lang w:eastAsia="pl-PL"/>
        </w:rPr>
        <w:t xml:space="preserve"> lub pisemnie pod adres Administratora.</w:t>
      </w:r>
    </w:p>
    <w:p w:rsidR="003F25EB" w:rsidRPr="00411F19" w:rsidRDefault="003F25EB" w:rsidP="003F25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 w:rsidRPr="00411F19">
        <w:rPr>
          <w:rFonts w:eastAsia="SimSun" w:cs="Helvetica"/>
          <w:lang w:eastAsia="pl-PL"/>
        </w:rPr>
        <w:lastRenderedPageBreak/>
        <w:t xml:space="preserve">Pani/Pana dane osobowe  będą przetwarzane w celu prowadzenia postępowania rekrutacyjnego do oddziału przedszkolnego w Szkole Podstawowej im. Fryderyka Chopina w </w:t>
      </w:r>
      <w:r>
        <w:rPr>
          <w:rFonts w:eastAsia="SimSun" w:cs="Helvetica"/>
          <w:lang w:eastAsia="pl-PL"/>
        </w:rPr>
        <w:t>Turznie.</w:t>
      </w:r>
    </w:p>
    <w:p w:rsidR="003F25EB" w:rsidRPr="000B4B44" w:rsidRDefault="003F25EB" w:rsidP="003F25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Podstawą dopuszczalności przetwarzania danych osobowych jest art. 6 ust. 1 lit. c) RODO oraz  art. 9 ust. 2 lit. g) RODO. Przepisy szczególne zostały zawarte w ustawie z dnia 14 grudnia 2016r. Prawo Oświatowe ( t. j. Dz. U. z 2020r. poz. 910).</w:t>
      </w:r>
    </w:p>
    <w:p w:rsidR="003F25EB" w:rsidRDefault="003F25EB" w:rsidP="003F25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Przetwarzanie danych osobowych jest wymogiem ustawowym. Osoby, których dane dotyczą są zobowiązane do ich podania. Nieprzekazanie danych skutkować będzie niemożnością przyjęcia dziecka do oddziału przedszkolnego w Szkole Podstawowej im. Fryderyka Chopina w Turznie.</w:t>
      </w:r>
    </w:p>
    <w:p w:rsidR="003F25EB" w:rsidRDefault="003F25EB" w:rsidP="003F25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3F25EB" w:rsidRDefault="003F25EB" w:rsidP="003F25EB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Odbiorcami danych będą również podmioty przetwarzające dane na  zlecenie tj. VULCAN.</w:t>
      </w:r>
    </w:p>
    <w:p w:rsidR="003F25EB" w:rsidRPr="000B4B44" w:rsidRDefault="003F25EB" w:rsidP="003F25EB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3F25EB" w:rsidRDefault="003F25EB" w:rsidP="003F25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Okres przechowywana danych osobowych został określony</w:t>
      </w:r>
      <w:r w:rsidRPr="000B4B44">
        <w:rPr>
          <w:rFonts w:eastAsia="SimSun" w:cs="Helvetica"/>
          <w:lang w:eastAsia="pl-PL"/>
        </w:rPr>
        <w:t xml:space="preserve"> w </w:t>
      </w:r>
      <w:r>
        <w:rPr>
          <w:rFonts w:eastAsia="SimSun" w:cs="Helvetica"/>
          <w:lang w:eastAsia="pl-PL"/>
        </w:rPr>
        <w:t>art. 160 ustawy Prawo oświatowe.  D</w:t>
      </w:r>
      <w:r w:rsidRPr="000B4B44">
        <w:rPr>
          <w:rFonts w:eastAsia="SimSun" w:cs="Helvetica"/>
          <w:lang w:eastAsia="pl-PL"/>
        </w:rPr>
        <w:t xml:space="preserve">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</w:t>
      </w:r>
    </w:p>
    <w:p w:rsidR="003F25EB" w:rsidRPr="000B4B44" w:rsidRDefault="003F25EB" w:rsidP="003F25EB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SimSun" w:cs="Helvetica"/>
          <w:lang w:eastAsia="pl-PL"/>
        </w:rPr>
      </w:pPr>
      <w:r w:rsidRPr="000B4B44">
        <w:rPr>
          <w:rFonts w:eastAsia="SimSun" w:cs="Helvetica"/>
          <w:lang w:eastAsia="pl-PL"/>
        </w:rPr>
        <w:t>w publicznej szkole podstawowej lub publicznej innej for</w:t>
      </w:r>
      <w:r>
        <w:rPr>
          <w:rFonts w:eastAsia="SimSun" w:cs="Helvetica"/>
          <w:lang w:eastAsia="pl-PL"/>
        </w:rPr>
        <w:t>mie wychowania przedszkolnego.  D</w:t>
      </w:r>
      <w:r w:rsidRPr="000B4B44">
        <w:rPr>
          <w:rFonts w:eastAsia="SimSun" w:cs="Helvetica"/>
          <w:lang w:eastAsia="pl-PL"/>
        </w:rPr>
        <w:t xml:space="preserve">ane osobowe kandydatów nieprzyjętych zgromadzone w celach postępowania rekrutacyjnego są przechowywane w </w:t>
      </w:r>
      <w:r>
        <w:rPr>
          <w:rFonts w:eastAsia="SimSun" w:cs="Helvetica"/>
          <w:lang w:eastAsia="pl-PL"/>
        </w:rPr>
        <w:t>publicznej Szkole Podstawowej im. F. Chopina w Turznie , przez okres roku, chyba że na rozstrzygnięcie dyrektora szkoły</w:t>
      </w:r>
      <w:r w:rsidRPr="000B4B44">
        <w:rPr>
          <w:rFonts w:eastAsia="SimSun" w:cs="Helvetica"/>
          <w:lang w:eastAsia="pl-PL"/>
        </w:rPr>
        <w:t xml:space="preserve"> </w:t>
      </w:r>
      <w:r>
        <w:rPr>
          <w:rFonts w:eastAsia="SimSun" w:cs="Helvetica"/>
          <w:lang w:eastAsia="pl-PL"/>
        </w:rPr>
        <w:t>została wniesiona skarga do sądu administracyjnego i postępowanie nie zostało zakończone prawomocnym wyrokiem.</w:t>
      </w:r>
    </w:p>
    <w:p w:rsidR="003F25EB" w:rsidRDefault="003F25EB" w:rsidP="003F25E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W związku z przetwarzaniem Pani/Pana danych osobowych, przysługują Państwu  następujące prawa:</w:t>
      </w:r>
    </w:p>
    <w:p w:rsidR="003F25EB" w:rsidRDefault="003F25EB" w:rsidP="003F25E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Prawo dostępu do swoich danych osobowych oraz otrzymania ich kopii;</w:t>
      </w:r>
    </w:p>
    <w:p w:rsidR="003F25EB" w:rsidRDefault="003F25EB" w:rsidP="003F25E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Sprostowania danych;</w:t>
      </w:r>
    </w:p>
    <w:p w:rsidR="003F25EB" w:rsidRDefault="003F25EB" w:rsidP="003F25E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Ograniczenia przetwarzania;</w:t>
      </w:r>
    </w:p>
    <w:p w:rsidR="003F25EB" w:rsidRDefault="003F25EB" w:rsidP="003F25EB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Żądania usunięcia danych, o ile znajdzie zastosowanie jedna z przesłanek z art. 17 ust.1 RODO;</w:t>
      </w:r>
    </w:p>
    <w:p w:rsidR="003F25EB" w:rsidRDefault="003F25EB" w:rsidP="003F25EB">
      <w:pPr>
        <w:spacing w:after="0" w:line="240" w:lineRule="auto"/>
        <w:rPr>
          <w:rFonts w:eastAsia="SimSun"/>
          <w:lang w:eastAsia="pl-PL"/>
        </w:rPr>
      </w:pPr>
      <w:r>
        <w:rPr>
          <w:rFonts w:eastAsia="SimSun"/>
          <w:lang w:eastAsia="pl-PL"/>
        </w:rPr>
        <w:t>9.Ma Pani/Pan prawo złożenia skargi na niezgodne z prawem przetwarzanie danych osobowych do Prezesa Urzędu Ochrony Danych Osobowych ( Urząd Ochrony Danych Osobowych, ul. Stawki 2, 00-193 Warszawa)</w:t>
      </w:r>
    </w:p>
    <w:p w:rsidR="003F25EB" w:rsidRPr="009927BC" w:rsidRDefault="003F25EB" w:rsidP="003F25EB">
      <w:pPr>
        <w:spacing w:after="0" w:line="240" w:lineRule="auto"/>
        <w:jc w:val="both"/>
        <w:rPr>
          <w:rFonts w:eastAsia="SimSun"/>
          <w:b/>
          <w:lang w:eastAsia="pl-PL"/>
        </w:rPr>
      </w:pPr>
    </w:p>
    <w:p w:rsidR="00D739C5" w:rsidRDefault="00D739C5" w:rsidP="000B4B44">
      <w:pPr>
        <w:spacing w:after="0" w:line="240" w:lineRule="auto"/>
        <w:jc w:val="both"/>
        <w:rPr>
          <w:rFonts w:eastAsia="SimSun"/>
          <w:lang w:eastAsia="pl-PL"/>
        </w:rPr>
      </w:pP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</w:p>
    <w:p w:rsidR="000B4B44" w:rsidRPr="000B4B44" w:rsidRDefault="000B4B44" w:rsidP="000B4B44">
      <w:pPr>
        <w:spacing w:after="0" w:line="240" w:lineRule="auto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……………..……………………</w:t>
      </w:r>
      <w:r w:rsidRPr="000B4B44">
        <w:rPr>
          <w:rFonts w:eastAsia="SimSun"/>
          <w:lang w:eastAsia="pl-PL"/>
        </w:rPr>
        <w:tab/>
      </w:r>
      <w:r w:rsidRPr="000B4B44">
        <w:rPr>
          <w:rFonts w:eastAsia="SimSun"/>
          <w:lang w:eastAsia="pl-PL"/>
        </w:rPr>
        <w:tab/>
      </w:r>
      <w:r w:rsidRPr="000B4B44">
        <w:rPr>
          <w:rFonts w:eastAsia="SimSun"/>
          <w:lang w:eastAsia="pl-PL"/>
        </w:rPr>
        <w:tab/>
      </w:r>
      <w:r w:rsidRPr="000B4B44">
        <w:rPr>
          <w:rFonts w:eastAsia="SimSun"/>
          <w:lang w:eastAsia="pl-PL"/>
        </w:rPr>
        <w:tab/>
        <w:t>……………………………………………………………………..……………..</w:t>
      </w:r>
    </w:p>
    <w:p w:rsidR="000B4B44" w:rsidRDefault="000B4B44" w:rsidP="000B4B44">
      <w:pPr>
        <w:spacing w:after="0" w:line="240" w:lineRule="auto"/>
        <w:ind w:firstLine="708"/>
        <w:outlineLvl w:val="0"/>
        <w:rPr>
          <w:rFonts w:eastAsia="SimSun"/>
          <w:i/>
          <w:lang w:eastAsia="pl-PL"/>
        </w:rPr>
      </w:pPr>
      <w:r w:rsidRPr="000B4B44">
        <w:rPr>
          <w:rFonts w:eastAsia="SimSun"/>
          <w:i/>
          <w:lang w:eastAsia="pl-PL"/>
        </w:rPr>
        <w:t>(data)</w:t>
      </w:r>
      <w:r w:rsidRPr="000B4B44">
        <w:rPr>
          <w:rFonts w:eastAsia="SimSun"/>
          <w:i/>
          <w:lang w:eastAsia="pl-PL"/>
        </w:rPr>
        <w:tab/>
        <w:t xml:space="preserve"> </w:t>
      </w:r>
      <w:r w:rsidRPr="000B4B44">
        <w:rPr>
          <w:rFonts w:eastAsia="SimSun"/>
          <w:i/>
          <w:lang w:eastAsia="pl-PL"/>
        </w:rPr>
        <w:tab/>
      </w:r>
      <w:r w:rsidRPr="000B4B44">
        <w:rPr>
          <w:rFonts w:eastAsia="SimSun"/>
          <w:i/>
          <w:lang w:eastAsia="pl-PL"/>
        </w:rPr>
        <w:tab/>
      </w:r>
      <w:r w:rsidRPr="000B4B44">
        <w:rPr>
          <w:rFonts w:eastAsia="SimSun"/>
          <w:i/>
          <w:lang w:eastAsia="pl-PL"/>
        </w:rPr>
        <w:tab/>
      </w:r>
      <w:r w:rsidRPr="000B4B44">
        <w:rPr>
          <w:rFonts w:eastAsia="SimSun"/>
          <w:i/>
          <w:lang w:eastAsia="pl-PL"/>
        </w:rPr>
        <w:tab/>
        <w:t>(czytelny podpis wnioskodawcy-rodzica kandydata)</w:t>
      </w:r>
    </w:p>
    <w:p w:rsidR="003F25EB" w:rsidRDefault="003F25EB" w:rsidP="000B4B44">
      <w:pPr>
        <w:spacing w:after="0" w:line="240" w:lineRule="auto"/>
        <w:ind w:firstLine="708"/>
        <w:outlineLvl w:val="0"/>
        <w:rPr>
          <w:rFonts w:eastAsia="SimSun"/>
          <w:i/>
          <w:lang w:eastAsia="pl-PL"/>
        </w:rPr>
      </w:pPr>
    </w:p>
    <w:p w:rsidR="003F25EB" w:rsidRPr="000B4B44" w:rsidRDefault="003F25EB" w:rsidP="000B4B44">
      <w:pPr>
        <w:spacing w:after="0" w:line="240" w:lineRule="auto"/>
        <w:ind w:firstLine="708"/>
        <w:outlineLvl w:val="0"/>
        <w:rPr>
          <w:rFonts w:eastAsia="SimSun"/>
          <w:lang w:eastAsia="pl-PL"/>
        </w:rPr>
      </w:pPr>
    </w:p>
    <w:p w:rsidR="00521C0C" w:rsidRP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Załączniki do wniosku:</w:t>
      </w:r>
    </w:p>
    <w:p w:rsidR="00521C0C" w:rsidRP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CD532D" w:rsidRPr="00521C0C" w:rsidRDefault="00521C0C" w:rsidP="003F25EB">
      <w:pPr>
        <w:spacing w:after="0" w:line="48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F25EB">
        <w:rPr>
          <w:rFonts w:ascii="Times New Roman" w:eastAsiaTheme="minorHAnsi" w:hAnsi="Times New Roman"/>
          <w:sz w:val="24"/>
          <w:szCs w:val="24"/>
        </w:rPr>
        <w:t>…………………………………………………………</w:t>
      </w:r>
    </w:p>
    <w:p w:rsidR="00521C0C" w:rsidRP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C62BB7" w:rsidRDefault="00C62BB7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Adnotacje komisji rekrutacyjnej:</w:t>
      </w:r>
    </w:p>
    <w:p w:rsidR="00CD532D" w:rsidRPr="00521C0C" w:rsidRDefault="00CD532D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521C0C" w:rsidRDefault="00521C0C" w:rsidP="00CD532D">
      <w:pPr>
        <w:spacing w:after="0" w:line="48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532D" w:rsidRPr="00521C0C" w:rsidRDefault="00CD532D" w:rsidP="00CD532D">
      <w:pPr>
        <w:spacing w:after="0" w:line="48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CD532D" w:rsidRPr="00521C0C" w:rsidRDefault="00CD532D" w:rsidP="00CD532D">
      <w:pPr>
        <w:spacing w:after="0" w:line="480" w:lineRule="auto"/>
        <w:ind w:left="360"/>
        <w:rPr>
          <w:rFonts w:ascii="Times New Roman" w:eastAsiaTheme="minorHAnsi" w:hAnsi="Times New Roman"/>
          <w:sz w:val="24"/>
          <w:szCs w:val="24"/>
        </w:rPr>
      </w:pPr>
    </w:p>
    <w:sectPr w:rsidR="00CD532D" w:rsidRPr="00521C0C" w:rsidSect="00F77424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839" w:rsidRDefault="008D6839" w:rsidP="00BF372F">
      <w:pPr>
        <w:spacing w:after="0" w:line="240" w:lineRule="auto"/>
      </w:pPr>
      <w:r>
        <w:separator/>
      </w:r>
    </w:p>
  </w:endnote>
  <w:endnote w:type="continuationSeparator" w:id="0">
    <w:p w:rsidR="008D6839" w:rsidRDefault="008D6839" w:rsidP="00B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062683"/>
      <w:docPartObj>
        <w:docPartGallery w:val="Page Numbers (Bottom of Page)"/>
        <w:docPartUnique/>
      </w:docPartObj>
    </w:sdtPr>
    <w:sdtContent>
      <w:p w:rsidR="008F7818" w:rsidRDefault="00D4286E">
        <w:pPr>
          <w:pStyle w:val="Stopka"/>
          <w:jc w:val="right"/>
        </w:pPr>
        <w:r>
          <w:fldChar w:fldCharType="begin"/>
        </w:r>
        <w:r w:rsidR="008F7818">
          <w:instrText>PAGE   \* MERGEFORMAT</w:instrText>
        </w:r>
        <w:r>
          <w:fldChar w:fldCharType="separate"/>
        </w:r>
        <w:r w:rsidR="003F25EB">
          <w:rPr>
            <w:noProof/>
          </w:rPr>
          <w:t>1</w:t>
        </w:r>
        <w:r>
          <w:fldChar w:fldCharType="end"/>
        </w:r>
      </w:p>
    </w:sdtContent>
  </w:sdt>
  <w:p w:rsidR="008F7818" w:rsidRDefault="008F78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839" w:rsidRDefault="008D6839" w:rsidP="00BF372F">
      <w:pPr>
        <w:spacing w:after="0" w:line="240" w:lineRule="auto"/>
      </w:pPr>
      <w:r>
        <w:separator/>
      </w:r>
    </w:p>
  </w:footnote>
  <w:footnote w:type="continuationSeparator" w:id="0">
    <w:p w:rsidR="008D6839" w:rsidRDefault="008D6839" w:rsidP="00BF372F">
      <w:pPr>
        <w:spacing w:after="0" w:line="240" w:lineRule="auto"/>
      </w:pPr>
      <w:r>
        <w:continuationSeparator/>
      </w:r>
    </w:p>
  </w:footnote>
  <w:footnote w:id="1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3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4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32D" w:rsidRDefault="0062111F" w:rsidP="00CD532D">
    <w:pPr>
      <w:pStyle w:val="Nagwek"/>
      <w:jc w:val="center"/>
      <w:rPr>
        <w:rFonts w:ascii="Times New Roman" w:eastAsiaTheme="minorHAnsi" w:hAnsi="Times New Roman"/>
        <w:i/>
        <w:sz w:val="24"/>
        <w:szCs w:val="24"/>
      </w:rPr>
    </w:pPr>
    <w:r w:rsidRPr="00521C0C">
      <w:rPr>
        <w:rFonts w:ascii="Times New Roman" w:eastAsiaTheme="minorHAnsi" w:hAnsi="Times New Roman"/>
        <w:i/>
        <w:sz w:val="24"/>
        <w:szCs w:val="24"/>
      </w:rPr>
      <w:t xml:space="preserve">Załącznik nr </w:t>
    </w:r>
    <w:r w:rsidR="00C62BB7">
      <w:rPr>
        <w:rFonts w:ascii="Times New Roman" w:eastAsiaTheme="minorHAnsi" w:hAnsi="Times New Roman"/>
        <w:i/>
        <w:sz w:val="24"/>
        <w:szCs w:val="24"/>
      </w:rPr>
      <w:t>2</w:t>
    </w:r>
    <w:r w:rsidR="002675D9">
      <w:rPr>
        <w:rFonts w:ascii="Times New Roman" w:eastAsiaTheme="minorHAnsi" w:hAnsi="Times New Roman"/>
        <w:i/>
        <w:sz w:val="24"/>
        <w:szCs w:val="24"/>
      </w:rPr>
      <w:t>a</w:t>
    </w:r>
    <w:r w:rsidRPr="00521C0C">
      <w:rPr>
        <w:rFonts w:ascii="Times New Roman" w:eastAsiaTheme="minorHAnsi" w:hAnsi="Times New Roman"/>
        <w:i/>
        <w:sz w:val="24"/>
        <w:szCs w:val="24"/>
      </w:rPr>
      <w:t xml:space="preserve"> do procedury rekrutacji</w:t>
    </w:r>
    <w:r>
      <w:rPr>
        <w:rFonts w:ascii="Times New Roman" w:eastAsiaTheme="minorHAnsi" w:hAnsi="Times New Roman"/>
        <w:i/>
        <w:sz w:val="24"/>
        <w:szCs w:val="24"/>
      </w:rPr>
      <w:t xml:space="preserve"> do </w:t>
    </w:r>
    <w:r w:rsidR="00C62BB7">
      <w:rPr>
        <w:rFonts w:ascii="Times New Roman" w:eastAsiaTheme="minorHAnsi" w:hAnsi="Times New Roman"/>
        <w:i/>
        <w:sz w:val="24"/>
        <w:szCs w:val="24"/>
      </w:rPr>
      <w:t>klasy pierwszej</w:t>
    </w:r>
  </w:p>
  <w:p w:rsidR="0062111F" w:rsidRPr="00CD532D" w:rsidRDefault="00CD532D" w:rsidP="00CD532D">
    <w:pPr>
      <w:pStyle w:val="Nagwek"/>
      <w:jc w:val="center"/>
      <w:rPr>
        <w:rFonts w:ascii="Times New Roman" w:eastAsiaTheme="minorHAnsi" w:hAnsi="Times New Roman"/>
        <w:i/>
        <w:sz w:val="24"/>
        <w:szCs w:val="24"/>
      </w:rPr>
    </w:pPr>
    <w:r>
      <w:rPr>
        <w:rFonts w:ascii="Times New Roman" w:eastAsiaTheme="minorHAnsi" w:hAnsi="Times New Roman"/>
        <w:i/>
        <w:sz w:val="24"/>
        <w:szCs w:val="24"/>
      </w:rPr>
      <w:t>Szkoły Podstawowej im. F. Chopina w Turznie</w:t>
    </w:r>
  </w:p>
  <w:p w:rsidR="0062111F" w:rsidRPr="0062111F" w:rsidRDefault="0062111F" w:rsidP="006211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FA"/>
    <w:multiLevelType w:val="multilevel"/>
    <w:tmpl w:val="A66053BA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48"/>
      <w:numFmt w:val="decimal"/>
      <w:lvlText w:val="%1-%2"/>
      <w:lvlJc w:val="left"/>
      <w:pPr>
        <w:ind w:left="2796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92" w:hanging="1800"/>
      </w:pPr>
      <w:rPr>
        <w:rFonts w:hint="default"/>
      </w:rPr>
    </w:lvl>
  </w:abstractNum>
  <w:abstractNum w:abstractNumId="1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C98"/>
    <w:multiLevelType w:val="hybridMultilevel"/>
    <w:tmpl w:val="49F6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6408"/>
    <w:multiLevelType w:val="hybridMultilevel"/>
    <w:tmpl w:val="CAE8B780"/>
    <w:lvl w:ilvl="0" w:tplc="27EE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4C5E"/>
    <w:multiLevelType w:val="hybridMultilevel"/>
    <w:tmpl w:val="09A669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43DE9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95F90"/>
    <w:multiLevelType w:val="hybridMultilevel"/>
    <w:tmpl w:val="56D0F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17C6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0D13"/>
    <w:multiLevelType w:val="hybridMultilevel"/>
    <w:tmpl w:val="748C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7C7F26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00373"/>
    <w:multiLevelType w:val="hybridMultilevel"/>
    <w:tmpl w:val="03DEB6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B6B6B"/>
    <w:multiLevelType w:val="hybridMultilevel"/>
    <w:tmpl w:val="8884D8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F796A"/>
    <w:multiLevelType w:val="hybridMultilevel"/>
    <w:tmpl w:val="4C385040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C123B"/>
    <w:multiLevelType w:val="hybridMultilevel"/>
    <w:tmpl w:val="19CC1FAA"/>
    <w:lvl w:ilvl="0" w:tplc="9E78E8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D22A1F"/>
    <w:multiLevelType w:val="hybridMultilevel"/>
    <w:tmpl w:val="0B82E47A"/>
    <w:lvl w:ilvl="0" w:tplc="27BE2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A5974"/>
    <w:multiLevelType w:val="hybridMultilevel"/>
    <w:tmpl w:val="E9A4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8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F58"/>
    <w:rsid w:val="00002C9A"/>
    <w:rsid w:val="000068E5"/>
    <w:rsid w:val="00034E6A"/>
    <w:rsid w:val="00043F58"/>
    <w:rsid w:val="000571AD"/>
    <w:rsid w:val="00074BAE"/>
    <w:rsid w:val="00076C34"/>
    <w:rsid w:val="000B4B44"/>
    <w:rsid w:val="000C3AC5"/>
    <w:rsid w:val="000E4F40"/>
    <w:rsid w:val="000E5D4E"/>
    <w:rsid w:val="00106812"/>
    <w:rsid w:val="00113AEE"/>
    <w:rsid w:val="00154A4C"/>
    <w:rsid w:val="00174A20"/>
    <w:rsid w:val="00180B2D"/>
    <w:rsid w:val="001860FC"/>
    <w:rsid w:val="00195C5B"/>
    <w:rsid w:val="001A6049"/>
    <w:rsid w:val="001B29EA"/>
    <w:rsid w:val="001D5010"/>
    <w:rsid w:val="00214CD9"/>
    <w:rsid w:val="00214CEA"/>
    <w:rsid w:val="00226CB3"/>
    <w:rsid w:val="00237691"/>
    <w:rsid w:val="00244197"/>
    <w:rsid w:val="00256EE3"/>
    <w:rsid w:val="00266B49"/>
    <w:rsid w:val="002675D9"/>
    <w:rsid w:val="002730DE"/>
    <w:rsid w:val="002C1D36"/>
    <w:rsid w:val="002C2535"/>
    <w:rsid w:val="002E131B"/>
    <w:rsid w:val="002E79CF"/>
    <w:rsid w:val="002F4568"/>
    <w:rsid w:val="00316CA7"/>
    <w:rsid w:val="003446AC"/>
    <w:rsid w:val="00376AFE"/>
    <w:rsid w:val="003871C1"/>
    <w:rsid w:val="003A12D1"/>
    <w:rsid w:val="003B492C"/>
    <w:rsid w:val="003B79B7"/>
    <w:rsid w:val="003C3131"/>
    <w:rsid w:val="003C49BB"/>
    <w:rsid w:val="003C4E7E"/>
    <w:rsid w:val="003C6416"/>
    <w:rsid w:val="003D3D3B"/>
    <w:rsid w:val="003F25EB"/>
    <w:rsid w:val="0042077D"/>
    <w:rsid w:val="004463F6"/>
    <w:rsid w:val="00495E00"/>
    <w:rsid w:val="004A33F0"/>
    <w:rsid w:val="004F713C"/>
    <w:rsid w:val="00513B2F"/>
    <w:rsid w:val="00521C0C"/>
    <w:rsid w:val="00543457"/>
    <w:rsid w:val="005451AB"/>
    <w:rsid w:val="005578FF"/>
    <w:rsid w:val="00563858"/>
    <w:rsid w:val="00577DE0"/>
    <w:rsid w:val="005F4DE0"/>
    <w:rsid w:val="0062111F"/>
    <w:rsid w:val="006322D6"/>
    <w:rsid w:val="006469CB"/>
    <w:rsid w:val="006823A8"/>
    <w:rsid w:val="006D0983"/>
    <w:rsid w:val="006D6B09"/>
    <w:rsid w:val="006E1399"/>
    <w:rsid w:val="006E3BC3"/>
    <w:rsid w:val="00703389"/>
    <w:rsid w:val="00715297"/>
    <w:rsid w:val="00717705"/>
    <w:rsid w:val="007419FD"/>
    <w:rsid w:val="007514E6"/>
    <w:rsid w:val="007612C3"/>
    <w:rsid w:val="007A38D1"/>
    <w:rsid w:val="007B38F6"/>
    <w:rsid w:val="007C5D6C"/>
    <w:rsid w:val="008260FB"/>
    <w:rsid w:val="008532DA"/>
    <w:rsid w:val="00862163"/>
    <w:rsid w:val="008844DC"/>
    <w:rsid w:val="00885C0C"/>
    <w:rsid w:val="008B23D3"/>
    <w:rsid w:val="008D6839"/>
    <w:rsid w:val="008F31F2"/>
    <w:rsid w:val="008F7818"/>
    <w:rsid w:val="009226F7"/>
    <w:rsid w:val="00927D86"/>
    <w:rsid w:val="009533A4"/>
    <w:rsid w:val="0095400E"/>
    <w:rsid w:val="00954573"/>
    <w:rsid w:val="009700E6"/>
    <w:rsid w:val="009705B9"/>
    <w:rsid w:val="0098120E"/>
    <w:rsid w:val="009A215E"/>
    <w:rsid w:val="009A3DE2"/>
    <w:rsid w:val="009C6A1F"/>
    <w:rsid w:val="009D2F7A"/>
    <w:rsid w:val="00A12D07"/>
    <w:rsid w:val="00A20A01"/>
    <w:rsid w:val="00A30D5C"/>
    <w:rsid w:val="00A749DA"/>
    <w:rsid w:val="00A830CB"/>
    <w:rsid w:val="00AB2040"/>
    <w:rsid w:val="00AB695F"/>
    <w:rsid w:val="00AC2B22"/>
    <w:rsid w:val="00AC7D86"/>
    <w:rsid w:val="00AD1DC6"/>
    <w:rsid w:val="00AF1990"/>
    <w:rsid w:val="00B34B1F"/>
    <w:rsid w:val="00B36564"/>
    <w:rsid w:val="00B534FD"/>
    <w:rsid w:val="00B608BC"/>
    <w:rsid w:val="00B66CDA"/>
    <w:rsid w:val="00B77D0D"/>
    <w:rsid w:val="00B81E7E"/>
    <w:rsid w:val="00BA6FDB"/>
    <w:rsid w:val="00BC6FE4"/>
    <w:rsid w:val="00BD2EFD"/>
    <w:rsid w:val="00BD783C"/>
    <w:rsid w:val="00BE40B5"/>
    <w:rsid w:val="00BE7007"/>
    <w:rsid w:val="00BE76B9"/>
    <w:rsid w:val="00BF372F"/>
    <w:rsid w:val="00C0024E"/>
    <w:rsid w:val="00C01F85"/>
    <w:rsid w:val="00C03FDE"/>
    <w:rsid w:val="00C1124B"/>
    <w:rsid w:val="00C34CAB"/>
    <w:rsid w:val="00C43DD7"/>
    <w:rsid w:val="00C60610"/>
    <w:rsid w:val="00C62BB7"/>
    <w:rsid w:val="00CD532D"/>
    <w:rsid w:val="00D24572"/>
    <w:rsid w:val="00D25D7F"/>
    <w:rsid w:val="00D300C6"/>
    <w:rsid w:val="00D343FF"/>
    <w:rsid w:val="00D4286E"/>
    <w:rsid w:val="00D739C5"/>
    <w:rsid w:val="00D85512"/>
    <w:rsid w:val="00DC6855"/>
    <w:rsid w:val="00E15C0E"/>
    <w:rsid w:val="00E25184"/>
    <w:rsid w:val="00E30270"/>
    <w:rsid w:val="00E3103F"/>
    <w:rsid w:val="00E3343B"/>
    <w:rsid w:val="00E36873"/>
    <w:rsid w:val="00E71902"/>
    <w:rsid w:val="00E72328"/>
    <w:rsid w:val="00E74FE4"/>
    <w:rsid w:val="00E77167"/>
    <w:rsid w:val="00E8418F"/>
    <w:rsid w:val="00EB0C76"/>
    <w:rsid w:val="00EE0200"/>
    <w:rsid w:val="00F24EC5"/>
    <w:rsid w:val="00F360AE"/>
    <w:rsid w:val="00F41C6D"/>
    <w:rsid w:val="00F566BA"/>
    <w:rsid w:val="00F77424"/>
    <w:rsid w:val="00F91045"/>
    <w:rsid w:val="00F97207"/>
    <w:rsid w:val="00FA0182"/>
    <w:rsid w:val="00FA6B6F"/>
    <w:rsid w:val="00FE2B79"/>
    <w:rsid w:val="00FE61F5"/>
    <w:rsid w:val="00FF2082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3F58"/>
    <w:rPr>
      <w:b/>
      <w:bCs/>
    </w:rPr>
  </w:style>
  <w:style w:type="paragraph" w:customStyle="1" w:styleId="Akapitzlist1">
    <w:name w:val="Akapit z listą1"/>
    <w:basedOn w:val="Normalny"/>
    <w:rsid w:val="00BE40B5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2F"/>
    <w:rPr>
      <w:vertAlign w:val="superscript"/>
    </w:rPr>
  </w:style>
  <w:style w:type="table" w:styleId="Tabela-Siatka">
    <w:name w:val="Table Grid"/>
    <w:basedOn w:val="Standardowy"/>
    <w:uiPriority w:val="59"/>
    <w:rsid w:val="0054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CB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B44"/>
  </w:style>
  <w:style w:type="character" w:styleId="Odwoanieprzypisudolnego">
    <w:name w:val="footnote reference"/>
    <w:rsid w:val="000B4B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4B4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4B4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A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1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C6A1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8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85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16E60-381B-49A7-BD26-E9F7293B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ZSnr2</cp:lastModifiedBy>
  <cp:revision>2</cp:revision>
  <cp:lastPrinted>2017-03-24T07:26:00Z</cp:lastPrinted>
  <dcterms:created xsi:type="dcterms:W3CDTF">2021-02-08T10:47:00Z</dcterms:created>
  <dcterms:modified xsi:type="dcterms:W3CDTF">2021-02-08T10:47:00Z</dcterms:modified>
</cp:coreProperties>
</file>