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B9" w:rsidRDefault="009A3DE2" w:rsidP="003D3D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b/>
          <w:sz w:val="24"/>
          <w:szCs w:val="24"/>
        </w:rPr>
        <w:t>PROCEDURA</w:t>
      </w:r>
      <w:r w:rsidR="00715297">
        <w:rPr>
          <w:rFonts w:ascii="Times New Roman" w:hAnsi="Times New Roman"/>
          <w:b/>
          <w:sz w:val="24"/>
          <w:szCs w:val="24"/>
        </w:rPr>
        <w:t xml:space="preserve"> </w:t>
      </w:r>
      <w:r w:rsidRPr="00715297">
        <w:rPr>
          <w:rFonts w:ascii="Times New Roman" w:hAnsi="Times New Roman"/>
          <w:b/>
          <w:sz w:val="24"/>
          <w:szCs w:val="24"/>
        </w:rPr>
        <w:t xml:space="preserve"> REKRUTACJI</w:t>
      </w:r>
      <w:r w:rsidR="00715297">
        <w:rPr>
          <w:rFonts w:ascii="Times New Roman" w:hAnsi="Times New Roman"/>
          <w:b/>
          <w:sz w:val="24"/>
          <w:szCs w:val="24"/>
        </w:rPr>
        <w:t xml:space="preserve"> </w:t>
      </w:r>
      <w:r w:rsidRPr="00715297">
        <w:rPr>
          <w:rFonts w:ascii="Times New Roman" w:hAnsi="Times New Roman"/>
          <w:b/>
          <w:sz w:val="24"/>
          <w:szCs w:val="24"/>
        </w:rPr>
        <w:t xml:space="preserve"> </w:t>
      </w:r>
      <w:r w:rsidR="00715297">
        <w:rPr>
          <w:rFonts w:ascii="Times New Roman" w:hAnsi="Times New Roman"/>
          <w:b/>
          <w:sz w:val="24"/>
          <w:szCs w:val="24"/>
        </w:rPr>
        <w:t>DZIECI</w:t>
      </w:r>
      <w:r w:rsidR="00C0024E">
        <w:rPr>
          <w:rFonts w:ascii="Times New Roman" w:hAnsi="Times New Roman"/>
          <w:b/>
          <w:sz w:val="24"/>
          <w:szCs w:val="24"/>
        </w:rPr>
        <w:t xml:space="preserve"> </w:t>
      </w:r>
      <w:r w:rsidR="00E72328" w:rsidRPr="00715297">
        <w:rPr>
          <w:rFonts w:ascii="Times New Roman" w:hAnsi="Times New Roman"/>
          <w:b/>
          <w:sz w:val="24"/>
          <w:szCs w:val="24"/>
        </w:rPr>
        <w:t>DO</w:t>
      </w:r>
      <w:r w:rsidR="00E72328">
        <w:rPr>
          <w:rFonts w:ascii="Times New Roman" w:hAnsi="Times New Roman"/>
          <w:b/>
          <w:sz w:val="24"/>
          <w:szCs w:val="24"/>
        </w:rPr>
        <w:t xml:space="preserve"> </w:t>
      </w:r>
      <w:r w:rsidR="00E72328" w:rsidRPr="00715297">
        <w:rPr>
          <w:rFonts w:ascii="Times New Roman" w:hAnsi="Times New Roman"/>
          <w:b/>
          <w:sz w:val="24"/>
          <w:szCs w:val="24"/>
        </w:rPr>
        <w:t xml:space="preserve"> </w:t>
      </w:r>
      <w:r w:rsidR="00806B98">
        <w:rPr>
          <w:rFonts w:ascii="Times New Roman" w:hAnsi="Times New Roman"/>
          <w:b/>
          <w:sz w:val="24"/>
          <w:szCs w:val="24"/>
        </w:rPr>
        <w:t>KLASY PIERWSZEJ</w:t>
      </w:r>
      <w:r w:rsidR="00FA6B6F">
        <w:rPr>
          <w:rFonts w:ascii="Times New Roman" w:hAnsi="Times New Roman"/>
          <w:b/>
          <w:sz w:val="24"/>
          <w:szCs w:val="24"/>
        </w:rPr>
        <w:t xml:space="preserve"> </w:t>
      </w:r>
    </w:p>
    <w:p w:rsidR="00043F58" w:rsidRDefault="000E5D4E" w:rsidP="00BE76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BE76B9">
        <w:rPr>
          <w:rFonts w:ascii="Times New Roman" w:hAnsi="Times New Roman"/>
          <w:b/>
          <w:sz w:val="24"/>
          <w:szCs w:val="24"/>
        </w:rPr>
        <w:t xml:space="preserve"> </w:t>
      </w:r>
      <w:r w:rsidR="00FF2D16">
        <w:rPr>
          <w:rFonts w:ascii="Times New Roman" w:hAnsi="Times New Roman"/>
          <w:b/>
          <w:sz w:val="24"/>
          <w:szCs w:val="24"/>
        </w:rPr>
        <w:t>SZKOLE PODSTAWOWEJ IM. FRYDERYKA CHOPINA</w:t>
      </w:r>
      <w:r w:rsidR="006469CB">
        <w:rPr>
          <w:rFonts w:ascii="Times New Roman" w:hAnsi="Times New Roman"/>
          <w:b/>
          <w:sz w:val="24"/>
          <w:szCs w:val="24"/>
        </w:rPr>
        <w:t xml:space="preserve"> W TURZNIE</w:t>
      </w:r>
      <w:r w:rsidR="00FF2D16">
        <w:rPr>
          <w:rFonts w:ascii="Times New Roman" w:hAnsi="Times New Roman"/>
          <w:b/>
          <w:sz w:val="24"/>
          <w:szCs w:val="24"/>
        </w:rPr>
        <w:br/>
        <w:t xml:space="preserve"> NA ROK SZKOLNY 20</w:t>
      </w:r>
      <w:r w:rsidR="00C32FAB">
        <w:rPr>
          <w:rFonts w:ascii="Times New Roman" w:hAnsi="Times New Roman"/>
          <w:b/>
          <w:sz w:val="24"/>
          <w:szCs w:val="24"/>
        </w:rPr>
        <w:t>21</w:t>
      </w:r>
      <w:r w:rsidR="009A3DE2" w:rsidRPr="00715297">
        <w:rPr>
          <w:rFonts w:ascii="Times New Roman" w:hAnsi="Times New Roman"/>
          <w:b/>
          <w:sz w:val="24"/>
          <w:szCs w:val="24"/>
        </w:rPr>
        <w:t>/</w:t>
      </w:r>
      <w:r w:rsidR="00513B2F">
        <w:rPr>
          <w:rFonts w:ascii="Times New Roman" w:hAnsi="Times New Roman"/>
          <w:b/>
          <w:sz w:val="24"/>
          <w:szCs w:val="24"/>
        </w:rPr>
        <w:t>20</w:t>
      </w:r>
      <w:r w:rsidR="00E15C0E">
        <w:rPr>
          <w:rFonts w:ascii="Times New Roman" w:hAnsi="Times New Roman"/>
          <w:b/>
          <w:sz w:val="24"/>
          <w:szCs w:val="24"/>
        </w:rPr>
        <w:t>2</w:t>
      </w:r>
      <w:r w:rsidR="00C32FAB">
        <w:rPr>
          <w:rFonts w:ascii="Times New Roman" w:hAnsi="Times New Roman"/>
          <w:b/>
          <w:sz w:val="24"/>
          <w:szCs w:val="24"/>
        </w:rPr>
        <w:t>2</w:t>
      </w:r>
    </w:p>
    <w:p w:rsidR="00BE76B9" w:rsidRPr="00BE76B9" w:rsidRDefault="00BE76B9" w:rsidP="00BE76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F6FB3" w:rsidRDefault="00043F58" w:rsidP="005F6FB3">
      <w:pPr>
        <w:numPr>
          <w:ilvl w:val="0"/>
          <w:numId w:val="20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FB3">
        <w:rPr>
          <w:rFonts w:ascii="Times New Roman" w:eastAsia="Times New Roman" w:hAnsi="Times New Roman"/>
          <w:sz w:val="24"/>
          <w:szCs w:val="24"/>
          <w:lang w:eastAsia="pl-PL"/>
        </w:rPr>
        <w:t>Zasady prowadze</w:t>
      </w:r>
      <w:r w:rsidR="009A3DE2" w:rsidRPr="005F6FB3">
        <w:rPr>
          <w:rFonts w:ascii="Times New Roman" w:eastAsia="Times New Roman" w:hAnsi="Times New Roman"/>
          <w:sz w:val="24"/>
          <w:szCs w:val="24"/>
          <w:lang w:eastAsia="pl-PL"/>
        </w:rPr>
        <w:t>nia postępowania rekrutacyjnego</w:t>
      </w:r>
      <w:r w:rsidRPr="005F6FB3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="009A3DE2" w:rsidRPr="005F6FB3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przygotowane w oparciu o treść </w:t>
      </w:r>
      <w:r w:rsidR="00F97207" w:rsidRPr="005F6FB3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="005F6FB3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130 -164 ustawy z dnia 14 grudnia 2016 r. Prawo oświatowe (Dz.U.2019.1148 </w:t>
      </w:r>
      <w:proofErr w:type="spellStart"/>
      <w:r w:rsidR="005F6FB3" w:rsidRPr="00576723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5F6FB3" w:rsidRPr="00576723">
        <w:rPr>
          <w:rFonts w:ascii="Times New Roman" w:eastAsia="Times New Roman" w:hAnsi="Times New Roman"/>
          <w:sz w:val="24"/>
          <w:szCs w:val="24"/>
          <w:lang w:eastAsia="pl-PL"/>
        </w:rPr>
        <w:t>. z dnia 2019.06.19), rozporządzenia Ministra Edukacji Narodowej z 21.08.2019 r. w sprawie przeprowadzania postępowania rekrutacyjnego oraz postępowania uzupełniającego do publicznych przedszkoli, szkół, placówek i centrów (Dz. U. z 2019 r. poz. 1</w:t>
      </w:r>
      <w:r w:rsidR="00C32FAB">
        <w:rPr>
          <w:rFonts w:ascii="Times New Roman" w:eastAsia="Times New Roman" w:hAnsi="Times New Roman"/>
          <w:sz w:val="24"/>
          <w:szCs w:val="24"/>
          <w:lang w:eastAsia="pl-PL"/>
        </w:rPr>
        <w:t>737) oraz zarządzenia nr 0050.06.2021 Wójta Gminy Łysomice z dnia 27 stycznia 2021</w:t>
      </w:r>
      <w:r w:rsidR="005F6FB3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ustalenia harmonogramu czynności w postępowaniu rekrutacyjnym oraz postępowaniu uz</w:t>
      </w:r>
      <w:r w:rsidR="00C32FAB">
        <w:rPr>
          <w:rFonts w:ascii="Times New Roman" w:eastAsia="Times New Roman" w:hAnsi="Times New Roman"/>
          <w:sz w:val="24"/>
          <w:szCs w:val="24"/>
          <w:lang w:eastAsia="pl-PL"/>
        </w:rPr>
        <w:t>upełniającym na rok szkolny 2021/2022</w:t>
      </w:r>
      <w:r w:rsidR="005F6FB3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 do przedszkola, oddziałów</w:t>
      </w:r>
      <w:r w:rsidR="005F6F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6FB3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przedszkolnych w szkołach podstawowych i dla klas pierwszych szkół podstawowych prowadzonych przez Gminę Łysomice. </w:t>
      </w:r>
    </w:p>
    <w:p w:rsidR="005F6FB3" w:rsidRPr="005F6FB3" w:rsidRDefault="00806B98" w:rsidP="005F6FB3">
      <w:pPr>
        <w:numPr>
          <w:ilvl w:val="0"/>
          <w:numId w:val="20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FB3">
        <w:rPr>
          <w:rFonts w:ascii="Times New Roman" w:hAnsi="Times New Roman"/>
          <w:sz w:val="24"/>
          <w:szCs w:val="24"/>
          <w:lang w:eastAsia="pl-PL"/>
        </w:rPr>
        <w:t>Do klasy pierwszej przyjmuje się dzieci, które w danym roku kalendarzowym kończą siedem lat (rocznik 201</w:t>
      </w:r>
      <w:r w:rsidR="00C32FAB">
        <w:rPr>
          <w:rFonts w:ascii="Times New Roman" w:hAnsi="Times New Roman"/>
          <w:sz w:val="24"/>
          <w:szCs w:val="24"/>
          <w:lang w:eastAsia="pl-PL"/>
        </w:rPr>
        <w:t>4</w:t>
      </w:r>
      <w:r w:rsidRPr="005F6FB3">
        <w:rPr>
          <w:rFonts w:ascii="Times New Roman" w:hAnsi="Times New Roman"/>
          <w:sz w:val="24"/>
          <w:szCs w:val="24"/>
          <w:lang w:eastAsia="pl-PL"/>
        </w:rPr>
        <w:t>) lub dziecko sześcioletnie (rocznik 201</w:t>
      </w:r>
      <w:r w:rsidR="00C32FAB">
        <w:rPr>
          <w:rFonts w:ascii="Times New Roman" w:hAnsi="Times New Roman"/>
          <w:sz w:val="24"/>
          <w:szCs w:val="24"/>
          <w:lang w:eastAsia="pl-PL"/>
        </w:rPr>
        <w:t>5</w:t>
      </w:r>
      <w:r w:rsidRPr="005F6FB3">
        <w:rPr>
          <w:rFonts w:ascii="Times New Roman" w:hAnsi="Times New Roman"/>
          <w:sz w:val="24"/>
          <w:szCs w:val="24"/>
          <w:lang w:eastAsia="pl-PL"/>
        </w:rPr>
        <w:t>), które odbyło roczne przygotowanie przedszkolne</w:t>
      </w:r>
      <w:r w:rsidR="005F6FB3">
        <w:rPr>
          <w:rFonts w:ascii="Times New Roman" w:hAnsi="Times New Roman"/>
          <w:sz w:val="24"/>
          <w:szCs w:val="24"/>
          <w:lang w:eastAsia="pl-PL"/>
        </w:rPr>
        <w:t xml:space="preserve"> lub</w:t>
      </w:r>
      <w:r w:rsidRPr="005F6FB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F6FB3" w:rsidRPr="005F6FB3">
        <w:rPr>
          <w:rFonts w:ascii="Times New Roman" w:hAnsi="Times New Roman"/>
          <w:sz w:val="24"/>
          <w:szCs w:val="24"/>
          <w:lang w:eastAsia="pl-PL"/>
        </w:rPr>
        <w:t>poradnia psychologiczno-pedagogiczna wydała opinię o możliwości rozpoczęcia nauki w szkole podstawowej.</w:t>
      </w:r>
    </w:p>
    <w:p w:rsidR="005F6FB3" w:rsidRPr="005F6FB3" w:rsidRDefault="00806B98" w:rsidP="005F6FB3">
      <w:pPr>
        <w:numPr>
          <w:ilvl w:val="0"/>
          <w:numId w:val="20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FB3">
        <w:rPr>
          <w:rFonts w:ascii="Times New Roman" w:eastAsia="TimesNewRoman" w:hAnsi="Times New Roman"/>
          <w:sz w:val="24"/>
          <w:szCs w:val="24"/>
        </w:rPr>
        <w:t>Dzieci, o których mowa w pkt. 2</w:t>
      </w:r>
      <w:r w:rsidRPr="005F6FB3">
        <w:rPr>
          <w:rFonts w:ascii="Times New Roman" w:hAnsi="Times New Roman"/>
          <w:sz w:val="24"/>
          <w:szCs w:val="24"/>
          <w:lang w:eastAsia="pl-PL"/>
        </w:rPr>
        <w:t xml:space="preserve"> zamieszkałe w obwodzie szkoły przyjmuje się z urzędu na podstawie zgłoszenia (załącznik nr 2).</w:t>
      </w:r>
    </w:p>
    <w:p w:rsidR="005F6FB3" w:rsidRPr="005F6FB3" w:rsidRDefault="00806B98" w:rsidP="005F6FB3">
      <w:pPr>
        <w:numPr>
          <w:ilvl w:val="0"/>
          <w:numId w:val="20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FB3">
        <w:rPr>
          <w:rFonts w:ascii="Times New Roman" w:eastAsia="TimesNewRoman" w:hAnsi="Times New Roman"/>
          <w:sz w:val="24"/>
          <w:szCs w:val="24"/>
        </w:rPr>
        <w:t>Dzieci, o których mowa w pkt. 2 zamieszkałe poza obwodem szkoły przyjmuje się na podstawie wniosku (załącznik 2a) w przypadku, gdy szkoła dysponuje wolnymi miejscami. Przyję</w:t>
      </w:r>
      <w:r w:rsidR="00D21247">
        <w:rPr>
          <w:rFonts w:ascii="Times New Roman" w:eastAsia="TimesNewRoman" w:hAnsi="Times New Roman"/>
          <w:sz w:val="24"/>
          <w:szCs w:val="24"/>
        </w:rPr>
        <w:t>cie</w:t>
      </w:r>
      <w:r w:rsidRPr="005F6FB3">
        <w:rPr>
          <w:rFonts w:ascii="Times New Roman" w:eastAsia="TimesNewRoman" w:hAnsi="Times New Roman"/>
          <w:sz w:val="24"/>
          <w:szCs w:val="24"/>
        </w:rPr>
        <w:t xml:space="preserve"> dzieck</w:t>
      </w:r>
      <w:r w:rsidR="00D21247">
        <w:rPr>
          <w:rFonts w:ascii="Times New Roman" w:eastAsia="TimesNewRoman" w:hAnsi="Times New Roman"/>
          <w:sz w:val="24"/>
          <w:szCs w:val="24"/>
        </w:rPr>
        <w:t>a</w:t>
      </w:r>
      <w:r w:rsidRPr="005F6FB3">
        <w:rPr>
          <w:rFonts w:ascii="Times New Roman" w:eastAsia="TimesNewRoman" w:hAnsi="Times New Roman"/>
          <w:sz w:val="24"/>
          <w:szCs w:val="24"/>
        </w:rPr>
        <w:t xml:space="preserve"> spoza obwodu szkoły nie może spowodować utworzenia nowego oddziału.</w:t>
      </w:r>
    </w:p>
    <w:p w:rsidR="005F6FB3" w:rsidRPr="005F6FB3" w:rsidRDefault="00806B98" w:rsidP="005F6FB3">
      <w:pPr>
        <w:numPr>
          <w:ilvl w:val="0"/>
          <w:numId w:val="20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FB3">
        <w:rPr>
          <w:rFonts w:ascii="Times New Roman" w:eastAsia="TimesNewRoman" w:hAnsi="Times New Roman"/>
          <w:sz w:val="24"/>
          <w:szCs w:val="24"/>
        </w:rPr>
        <w:t>W przypadku</w:t>
      </w:r>
      <w:r w:rsidRPr="005F6FB3">
        <w:rPr>
          <w:rFonts w:ascii="Times New Roman" w:hAnsi="Times New Roman"/>
          <w:sz w:val="24"/>
          <w:szCs w:val="24"/>
          <w:lang w:eastAsia="pl-PL"/>
        </w:rPr>
        <w:t xml:space="preserve">, gdy liczba wniosków rodziców/prawnych opiekunów o przyjęcie dziecka do pierwszej klasy zamieszkałego poza obwodem szkoły jest większa niż liczba wolnych miejsc, którymi dysponuje szkoła, dzieci przyjmuje się z uwzględnieniem kryteriów stanowiących załącznik </w:t>
      </w:r>
      <w:r w:rsidR="00D21247">
        <w:rPr>
          <w:rFonts w:ascii="Times New Roman" w:hAnsi="Times New Roman"/>
          <w:sz w:val="24"/>
          <w:szCs w:val="24"/>
          <w:lang w:eastAsia="pl-PL"/>
        </w:rPr>
        <w:t xml:space="preserve">nr 1 </w:t>
      </w:r>
      <w:r w:rsidRPr="005F6FB3">
        <w:rPr>
          <w:rFonts w:ascii="Times New Roman" w:hAnsi="Times New Roman"/>
          <w:sz w:val="24"/>
          <w:szCs w:val="24"/>
          <w:lang w:eastAsia="pl-PL"/>
        </w:rPr>
        <w:t>do procedury.</w:t>
      </w:r>
    </w:p>
    <w:p w:rsidR="00806B98" w:rsidRPr="005F6FB3" w:rsidRDefault="00806B98" w:rsidP="005F6FB3">
      <w:pPr>
        <w:numPr>
          <w:ilvl w:val="0"/>
          <w:numId w:val="20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FB3">
        <w:rPr>
          <w:rFonts w:ascii="Times New Roman" w:eastAsia="TimesNewRoman" w:hAnsi="Times New Roman"/>
          <w:sz w:val="24"/>
          <w:szCs w:val="24"/>
        </w:rPr>
        <w:t>Rodzice w celu zapis</w:t>
      </w:r>
      <w:r w:rsidR="005F6FB3">
        <w:rPr>
          <w:rFonts w:ascii="Times New Roman" w:eastAsia="TimesNewRoman" w:hAnsi="Times New Roman"/>
          <w:sz w:val="24"/>
          <w:szCs w:val="24"/>
        </w:rPr>
        <w:t>ania</w:t>
      </w:r>
      <w:r w:rsidRPr="005F6FB3">
        <w:rPr>
          <w:rFonts w:ascii="Times New Roman" w:eastAsia="TimesNewRoman" w:hAnsi="Times New Roman"/>
          <w:sz w:val="24"/>
          <w:szCs w:val="24"/>
        </w:rPr>
        <w:t xml:space="preserve"> dziecka do klasy pierwszej składają w sekretariacie szkoły:</w:t>
      </w:r>
    </w:p>
    <w:p w:rsidR="00806B98" w:rsidRDefault="00806B98" w:rsidP="005F6FB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Wypełnione zgłoszenie (załącznik nr 2) lub wniosek (załącznik nr 2a), który dostępny jest            w sekretariacie szkoły </w:t>
      </w:r>
      <w:r w:rsidR="00D21247">
        <w:rPr>
          <w:rFonts w:ascii="Times New Roman" w:eastAsia="TimesNewRoman" w:hAnsi="Times New Roman"/>
          <w:sz w:val="24"/>
          <w:szCs w:val="24"/>
        </w:rPr>
        <w:t>oraz</w:t>
      </w:r>
      <w:r>
        <w:rPr>
          <w:rFonts w:ascii="Times New Roman" w:eastAsia="TimesNewRoman" w:hAnsi="Times New Roman"/>
          <w:sz w:val="24"/>
          <w:szCs w:val="24"/>
        </w:rPr>
        <w:t xml:space="preserve"> na stronie internetowej szkoły (w zakładce </w:t>
      </w:r>
      <w:r w:rsidR="004C420D">
        <w:rPr>
          <w:rFonts w:ascii="Times New Roman" w:eastAsia="TimesNewRoman" w:hAnsi="Times New Roman"/>
          <w:sz w:val="24"/>
          <w:szCs w:val="24"/>
        </w:rPr>
        <w:t>REKRUTACJA</w:t>
      </w:r>
      <w:r>
        <w:rPr>
          <w:rFonts w:ascii="Times New Roman" w:eastAsia="TimesNewRoman" w:hAnsi="Times New Roman"/>
          <w:sz w:val="24"/>
          <w:szCs w:val="24"/>
        </w:rPr>
        <w:t>),</w:t>
      </w:r>
    </w:p>
    <w:p w:rsidR="00806B98" w:rsidRDefault="00806B98" w:rsidP="005F6FB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dokumenty/oświadczenia potwierdzające spełnianie kryteriów,</w:t>
      </w:r>
    </w:p>
    <w:p w:rsidR="00806B98" w:rsidRDefault="00806B98" w:rsidP="005F6FB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akt urodzenia dziecka (do wglądu).</w:t>
      </w:r>
    </w:p>
    <w:p w:rsidR="00806B98" w:rsidRPr="00226CB3" w:rsidRDefault="00806B98" w:rsidP="005F6FB3">
      <w:pPr>
        <w:numPr>
          <w:ilvl w:val="0"/>
          <w:numId w:val="20"/>
        </w:numPr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5F6FB3">
        <w:rPr>
          <w:rFonts w:ascii="Times New Roman" w:eastAsia="TimesNewRoman" w:hAnsi="Times New Roman"/>
          <w:sz w:val="24"/>
          <w:szCs w:val="24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 (art. 20t ust. 6 ustawy o systemie oświaty).  </w:t>
      </w:r>
    </w:p>
    <w:p w:rsidR="005F6FB3" w:rsidRDefault="00806B98" w:rsidP="005F6FB3">
      <w:pPr>
        <w:numPr>
          <w:ilvl w:val="0"/>
          <w:numId w:val="20"/>
        </w:numPr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Wnioski rozpatruje </w:t>
      </w:r>
      <w:r w:rsidR="00D21247">
        <w:rPr>
          <w:rFonts w:ascii="Times New Roman" w:eastAsia="TimesNewRoman" w:hAnsi="Times New Roman"/>
          <w:sz w:val="24"/>
          <w:szCs w:val="24"/>
        </w:rPr>
        <w:t>Komisja R</w:t>
      </w:r>
      <w:r>
        <w:rPr>
          <w:rFonts w:ascii="Times New Roman" w:eastAsia="TimesNewRoman" w:hAnsi="Times New Roman"/>
          <w:sz w:val="24"/>
          <w:szCs w:val="24"/>
        </w:rPr>
        <w:t xml:space="preserve">ekrutacyjna powołane przez </w:t>
      </w:r>
      <w:r w:rsidR="00D21247">
        <w:rPr>
          <w:rFonts w:ascii="Times New Roman" w:eastAsia="TimesNew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yrektora </w:t>
      </w:r>
      <w:r w:rsidR="00D21247">
        <w:rPr>
          <w:rFonts w:ascii="Times New Roman" w:eastAsia="TimesNewRoman" w:hAnsi="Times New Roman"/>
          <w:sz w:val="24"/>
          <w:szCs w:val="24"/>
        </w:rPr>
        <w:t>S</w:t>
      </w:r>
      <w:r>
        <w:rPr>
          <w:rFonts w:ascii="Times New Roman" w:eastAsia="TimesNewRoman" w:hAnsi="Times New Roman"/>
          <w:sz w:val="24"/>
          <w:szCs w:val="24"/>
        </w:rPr>
        <w:t>zkoły.</w:t>
      </w:r>
    </w:p>
    <w:p w:rsidR="00806B98" w:rsidRPr="005F6FB3" w:rsidRDefault="00D21247" w:rsidP="005F6FB3">
      <w:pPr>
        <w:numPr>
          <w:ilvl w:val="0"/>
          <w:numId w:val="20"/>
        </w:numPr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Komisja R</w:t>
      </w:r>
      <w:r w:rsidR="00806B98" w:rsidRPr="005F6FB3">
        <w:rPr>
          <w:rFonts w:ascii="Times New Roman" w:hAnsi="Times New Roman"/>
          <w:sz w:val="24"/>
          <w:szCs w:val="24"/>
          <w:lang w:eastAsia="pl-PL"/>
        </w:rPr>
        <w:t xml:space="preserve">ekrutacyjna podaje do publicznej wiadomości wyniki rekrutacji na tablicy informacyjnej          w siedzibie szkoły w formie list dzieci zakwalifikowanych i niezakwalifikowanych do przyjęcia. </w:t>
      </w:r>
    </w:p>
    <w:p w:rsidR="00EC0D14" w:rsidRDefault="00EC0D14" w:rsidP="00197FCB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06B98" w:rsidRPr="00715297" w:rsidRDefault="00806B98" w:rsidP="00197FCB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</w:t>
      </w:r>
      <w:r w:rsidRPr="00715297">
        <w:rPr>
          <w:rFonts w:ascii="Times New Roman" w:eastAsia="Times New Roman" w:hAnsi="Times New Roman"/>
          <w:b/>
          <w:sz w:val="24"/>
          <w:szCs w:val="24"/>
          <w:lang w:eastAsia="pl-PL"/>
        </w:rPr>
        <w:t>rocedura odwoławcza</w:t>
      </w:r>
    </w:p>
    <w:p w:rsidR="00806B98" w:rsidRPr="00715297" w:rsidRDefault="00806B98" w:rsidP="00D24162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7 dni od dnia podania do publicznej wiadomości listy kandydatów przyjętych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i nieprzyjętych, rodzic/opiekun kandydata może wystąpić do </w:t>
      </w:r>
      <w:r w:rsidR="00D21247">
        <w:rPr>
          <w:rFonts w:ascii="Times New Roman" w:eastAsia="Times New Roman" w:hAnsi="Times New Roman"/>
          <w:sz w:val="24"/>
          <w:szCs w:val="24"/>
          <w:lang w:eastAsia="pl-PL"/>
        </w:rPr>
        <w:t>Komisji R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ekrutacyjnej  o sporządzenie uzasadnienia odmowy przyjęcia dziecka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klasy pierwszej szkoły podstawowej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06B98" w:rsidRPr="00715297" w:rsidRDefault="00806B98" w:rsidP="00806B98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Uzasadnienie sporządza się w terminie 5 dni od dnia wystąpienia przez rodzica/opiekuna kandydata                    z wnioskiem. Uzasadnienie zawiera przyczynę odmowy przyjęcia, w tym najniższą liczbę punktów, która uprawniła do przyjęcia oraz liczbę punktó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w, którą kandydat uzyskała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w postępowaniu rekrutacyjnym.</w:t>
      </w:r>
    </w:p>
    <w:p w:rsidR="00806B98" w:rsidRPr="00715297" w:rsidRDefault="00806B98" w:rsidP="00806B98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Rodzic kandydata może wnieść do </w:t>
      </w:r>
      <w:r w:rsidR="00D21247">
        <w:rPr>
          <w:rFonts w:ascii="Times New Roman" w:eastAsia="Times New Roman" w:hAnsi="Times New Roman"/>
          <w:sz w:val="24"/>
          <w:szCs w:val="24"/>
          <w:lang w:eastAsia="pl-PL"/>
        </w:rPr>
        <w:t>Dyrektora S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zkoły odwołanie od rozstrzygnięcia </w:t>
      </w:r>
      <w:r w:rsidR="00D21247">
        <w:rPr>
          <w:rFonts w:ascii="Times New Roman" w:eastAsia="Times New Roman" w:hAnsi="Times New Roman"/>
          <w:sz w:val="24"/>
          <w:szCs w:val="24"/>
          <w:lang w:eastAsia="pl-PL"/>
        </w:rPr>
        <w:t>Komisji R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ekrutacyjnej w terminie 7 dni od dnia otrzymania uzasadnienia</w:t>
      </w:r>
    </w:p>
    <w:p w:rsidR="00806B98" w:rsidRPr="00715297" w:rsidRDefault="00806B98" w:rsidP="00806B98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D21247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zkoły rozpatruje odwołanie od rozstrzygnięcia </w:t>
      </w:r>
      <w:r w:rsidR="006055C1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omisji </w:t>
      </w:r>
      <w:r w:rsidR="00637621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ekrutacyjnej, w terminie 7 dni od dnia otrzymania odwołania.</w:t>
      </w:r>
    </w:p>
    <w:p w:rsidR="00806B98" w:rsidRPr="00715297" w:rsidRDefault="00806B98" w:rsidP="00D24162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Na rozstrzygnięcie </w:t>
      </w:r>
      <w:r w:rsidR="0063762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yrektora </w:t>
      </w:r>
      <w:r w:rsidR="0063762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zkoły służy skarga do sądu administracyjnego.</w:t>
      </w:r>
    </w:p>
    <w:p w:rsidR="00806B98" w:rsidRPr="00715297" w:rsidRDefault="00806B98" w:rsidP="00197F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Harmonogram postępowania rekrutacyjnego i postępowania uzupełniającego </w:t>
      </w:r>
    </w:p>
    <w:p w:rsidR="00806B98" w:rsidRDefault="00806B98" w:rsidP="00197F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klasy pierwszej szkoły podstawowej</w:t>
      </w:r>
    </w:p>
    <w:p w:rsidR="00806B98" w:rsidRPr="00715297" w:rsidRDefault="00D24162" w:rsidP="00D24162">
      <w:pPr>
        <w:tabs>
          <w:tab w:val="left" w:pos="3240"/>
          <w:tab w:val="center" w:pos="4819"/>
        </w:tabs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806B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rok szkolny 20</w:t>
      </w:r>
      <w:r w:rsidR="001712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806B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1712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tbl>
      <w:tblPr>
        <w:tblStyle w:val="Tabela-Siatka"/>
        <w:tblW w:w="9628" w:type="dxa"/>
        <w:tblLook w:val="04A0"/>
      </w:tblPr>
      <w:tblGrid>
        <w:gridCol w:w="1375"/>
        <w:gridCol w:w="16"/>
        <w:gridCol w:w="1391"/>
        <w:gridCol w:w="6846"/>
      </w:tblGrid>
      <w:tr w:rsidR="00806B98" w:rsidTr="009E2632">
        <w:tc>
          <w:tcPr>
            <w:tcW w:w="2782" w:type="dxa"/>
            <w:gridSpan w:val="3"/>
          </w:tcPr>
          <w:p w:rsidR="00806B98" w:rsidRPr="00543457" w:rsidRDefault="00806B98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543457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Data</w:t>
            </w:r>
          </w:p>
        </w:tc>
        <w:tc>
          <w:tcPr>
            <w:tcW w:w="6846" w:type="dxa"/>
            <w:vMerge w:val="restart"/>
          </w:tcPr>
          <w:p w:rsidR="00806B98" w:rsidRPr="00C0024E" w:rsidRDefault="00806B98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0024E">
              <w:rPr>
                <w:rStyle w:val="Pogrubienie"/>
                <w:rFonts w:ascii="Times New Roman" w:hAnsi="Times New Roman"/>
                <w:sz w:val="24"/>
                <w:szCs w:val="24"/>
              </w:rPr>
              <w:t>Etapy rekrutacji</w:t>
            </w:r>
          </w:p>
        </w:tc>
      </w:tr>
      <w:tr w:rsidR="00806B98" w:rsidTr="009E2632">
        <w:tc>
          <w:tcPr>
            <w:tcW w:w="1375" w:type="dxa"/>
          </w:tcPr>
          <w:p w:rsidR="00806B98" w:rsidRPr="00543457" w:rsidRDefault="00806B98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od</w:t>
            </w:r>
          </w:p>
        </w:tc>
        <w:tc>
          <w:tcPr>
            <w:tcW w:w="1407" w:type="dxa"/>
            <w:gridSpan w:val="2"/>
          </w:tcPr>
          <w:p w:rsidR="00806B98" w:rsidRPr="00543457" w:rsidRDefault="00806B98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do</w:t>
            </w:r>
          </w:p>
        </w:tc>
        <w:tc>
          <w:tcPr>
            <w:tcW w:w="6846" w:type="dxa"/>
            <w:vMerge/>
          </w:tcPr>
          <w:p w:rsidR="00806B98" w:rsidRPr="00543457" w:rsidRDefault="00806B98" w:rsidP="009E2632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06B98" w:rsidTr="009E2632">
        <w:tc>
          <w:tcPr>
            <w:tcW w:w="9628" w:type="dxa"/>
            <w:gridSpan w:val="4"/>
          </w:tcPr>
          <w:p w:rsidR="00806B98" w:rsidRPr="00C0024E" w:rsidRDefault="00806B98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0024E">
              <w:rPr>
                <w:rStyle w:val="Pogrubienie"/>
                <w:rFonts w:ascii="Times New Roman" w:hAnsi="Times New Roman"/>
                <w:sz w:val="24"/>
                <w:szCs w:val="24"/>
              </w:rPr>
              <w:t>Postępowanie rekrutacyjne</w:t>
            </w:r>
          </w:p>
        </w:tc>
      </w:tr>
      <w:tr w:rsidR="00806B98" w:rsidTr="009E2632">
        <w:tc>
          <w:tcPr>
            <w:tcW w:w="1375" w:type="dxa"/>
          </w:tcPr>
          <w:p w:rsidR="00806B98" w:rsidRPr="00543457" w:rsidRDefault="005F6FB3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C32FAB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 lutego</w:t>
            </w:r>
          </w:p>
        </w:tc>
        <w:tc>
          <w:tcPr>
            <w:tcW w:w="1407" w:type="dxa"/>
            <w:gridSpan w:val="2"/>
          </w:tcPr>
          <w:p w:rsidR="00806B98" w:rsidRPr="00543457" w:rsidRDefault="00A16FBC" w:rsidP="00806B98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C32FAB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9 marca</w:t>
            </w:r>
          </w:p>
        </w:tc>
        <w:tc>
          <w:tcPr>
            <w:tcW w:w="6846" w:type="dxa"/>
          </w:tcPr>
          <w:p w:rsidR="00806B98" w:rsidRPr="00543457" w:rsidRDefault="00806B98" w:rsidP="00197FCB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Wydawanie i przyjmowanie </w:t>
            </w:r>
            <w:r w:rsidR="00197FCB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zgłoszeń i 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wniosków o przyjęcie do </w:t>
            </w:r>
            <w:r w:rsidR="00197FCB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klasy pierwszej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wraz z dokumentami potwierdzającymi spełnianie przez kandydata kryteriów.</w:t>
            </w:r>
          </w:p>
        </w:tc>
      </w:tr>
      <w:tr w:rsidR="00806B98" w:rsidTr="009E2632">
        <w:tc>
          <w:tcPr>
            <w:tcW w:w="1375" w:type="dxa"/>
          </w:tcPr>
          <w:p w:rsidR="00806B98" w:rsidRPr="00543457" w:rsidRDefault="00C32FAB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22 marca</w:t>
            </w:r>
          </w:p>
        </w:tc>
        <w:tc>
          <w:tcPr>
            <w:tcW w:w="1407" w:type="dxa"/>
            <w:gridSpan w:val="2"/>
          </w:tcPr>
          <w:p w:rsidR="00806B98" w:rsidRPr="00543457" w:rsidRDefault="00C32FAB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24 marca</w:t>
            </w:r>
          </w:p>
        </w:tc>
        <w:tc>
          <w:tcPr>
            <w:tcW w:w="6846" w:type="dxa"/>
          </w:tcPr>
          <w:p w:rsidR="00806B98" w:rsidRPr="00543457" w:rsidRDefault="00806B98" w:rsidP="009E2632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Weryfikacja wniosków przez Komisję Rekrutacyjną</w:t>
            </w:r>
          </w:p>
        </w:tc>
      </w:tr>
      <w:tr w:rsidR="00806B98" w:rsidTr="009E2632">
        <w:tc>
          <w:tcPr>
            <w:tcW w:w="2782" w:type="dxa"/>
            <w:gridSpan w:val="3"/>
          </w:tcPr>
          <w:p w:rsidR="00806B98" w:rsidRPr="00543457" w:rsidRDefault="00A16FBC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C32FAB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5 marca</w:t>
            </w:r>
          </w:p>
        </w:tc>
        <w:tc>
          <w:tcPr>
            <w:tcW w:w="6846" w:type="dxa"/>
          </w:tcPr>
          <w:p w:rsidR="00806B98" w:rsidRPr="00543457" w:rsidRDefault="00806B98" w:rsidP="009E2632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</w:tr>
      <w:tr w:rsidR="00806B98" w:rsidTr="009E2632">
        <w:tc>
          <w:tcPr>
            <w:tcW w:w="1375" w:type="dxa"/>
          </w:tcPr>
          <w:p w:rsidR="00806B98" w:rsidRPr="00543457" w:rsidRDefault="00806B98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:rsidR="00806B98" w:rsidRPr="00543457" w:rsidRDefault="00C32FAB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30 marca</w:t>
            </w:r>
          </w:p>
        </w:tc>
        <w:tc>
          <w:tcPr>
            <w:tcW w:w="6846" w:type="dxa"/>
          </w:tcPr>
          <w:p w:rsidR="00806B98" w:rsidRPr="00543457" w:rsidRDefault="00806B98" w:rsidP="009E2632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Potwierdzenie przez rodzica dziecka woli przyjęcia w postaci pisemnego oświadczenia.</w:t>
            </w:r>
          </w:p>
        </w:tc>
      </w:tr>
      <w:tr w:rsidR="00806B98" w:rsidTr="009E2632">
        <w:tc>
          <w:tcPr>
            <w:tcW w:w="2782" w:type="dxa"/>
            <w:gridSpan w:val="3"/>
          </w:tcPr>
          <w:p w:rsidR="00806B98" w:rsidRPr="00543457" w:rsidRDefault="00C32FAB" w:rsidP="00197FCB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31 marca</w:t>
            </w:r>
          </w:p>
        </w:tc>
        <w:tc>
          <w:tcPr>
            <w:tcW w:w="6846" w:type="dxa"/>
          </w:tcPr>
          <w:p w:rsidR="00806B98" w:rsidRPr="00543457" w:rsidRDefault="00D24162" w:rsidP="009E2632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Podanie do publicznej wiadomości przez Komisję Rekrutacyjną listy kandydatów przyjętych.</w:t>
            </w:r>
          </w:p>
        </w:tc>
      </w:tr>
      <w:tr w:rsidR="00806B98" w:rsidTr="009E2632">
        <w:tc>
          <w:tcPr>
            <w:tcW w:w="9628" w:type="dxa"/>
            <w:gridSpan w:val="4"/>
          </w:tcPr>
          <w:p w:rsidR="00806B98" w:rsidRPr="00C0024E" w:rsidRDefault="00806B98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0024E">
              <w:rPr>
                <w:rStyle w:val="Pogrubienie"/>
                <w:rFonts w:ascii="Times New Roman" w:hAnsi="Times New Roman"/>
                <w:sz w:val="24"/>
                <w:szCs w:val="24"/>
              </w:rPr>
              <w:t>Procedura odwoławcza</w:t>
            </w:r>
          </w:p>
        </w:tc>
        <w:bookmarkStart w:id="0" w:name="_GoBack"/>
        <w:bookmarkEnd w:id="0"/>
      </w:tr>
      <w:tr w:rsidR="00806B98" w:rsidTr="009E2632">
        <w:tc>
          <w:tcPr>
            <w:tcW w:w="2782" w:type="dxa"/>
            <w:gridSpan w:val="3"/>
          </w:tcPr>
          <w:p w:rsidR="00806B98" w:rsidRPr="00543457" w:rsidRDefault="00806B98" w:rsidP="00A16FBC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od </w:t>
            </w:r>
            <w:r w:rsidR="00A16FBC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C32FAB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5 marca</w:t>
            </w:r>
          </w:p>
        </w:tc>
        <w:tc>
          <w:tcPr>
            <w:tcW w:w="6846" w:type="dxa"/>
          </w:tcPr>
          <w:p w:rsidR="00806B98" w:rsidRDefault="00806B98" w:rsidP="00D24162">
            <w:pPr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 terminie 7 dni od dnia opub</w:t>
            </w:r>
            <w:r w:rsidR="00DD7030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likowania list dzieci zakwalifikowanych i niezakwalifikowanych   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rodzic może wystąpić do Komisji Rekrutacyjnej  </w:t>
            </w:r>
            <w:r w:rsidR="00DD7030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z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wnioskiem o sporządzenie uzasadnienia odmowy przyjęcia.</w:t>
            </w:r>
          </w:p>
          <w:p w:rsidR="00806B98" w:rsidRPr="00543457" w:rsidRDefault="00806B98" w:rsidP="009E2632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806B98" w:rsidTr="009E2632">
        <w:tc>
          <w:tcPr>
            <w:tcW w:w="9628" w:type="dxa"/>
            <w:gridSpan w:val="4"/>
          </w:tcPr>
          <w:p w:rsidR="00806B98" w:rsidRPr="00C0024E" w:rsidRDefault="00806B98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0024E">
              <w:rPr>
                <w:rStyle w:val="Pogrubienie"/>
                <w:rFonts w:ascii="Times New Roman" w:hAnsi="Times New Roman"/>
                <w:sz w:val="24"/>
                <w:szCs w:val="24"/>
              </w:rPr>
              <w:t>Postępowanie uzupełniające</w:t>
            </w:r>
          </w:p>
        </w:tc>
      </w:tr>
      <w:tr w:rsidR="00806B98" w:rsidTr="009E2632">
        <w:tc>
          <w:tcPr>
            <w:tcW w:w="1375" w:type="dxa"/>
          </w:tcPr>
          <w:p w:rsidR="00806B98" w:rsidRPr="00543457" w:rsidRDefault="00D24162" w:rsidP="00C32FAB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C32FAB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3 kwietnia</w:t>
            </w:r>
          </w:p>
        </w:tc>
        <w:tc>
          <w:tcPr>
            <w:tcW w:w="1407" w:type="dxa"/>
            <w:gridSpan w:val="2"/>
          </w:tcPr>
          <w:p w:rsidR="00806B98" w:rsidRPr="00543457" w:rsidRDefault="00C32FAB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197FCB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kwietnia</w:t>
            </w:r>
          </w:p>
        </w:tc>
        <w:tc>
          <w:tcPr>
            <w:tcW w:w="6846" w:type="dxa"/>
          </w:tcPr>
          <w:p w:rsidR="00806B98" w:rsidRPr="00543457" w:rsidRDefault="00806B98" w:rsidP="009E2632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Złożenie wniosku wraz z dokumentami potwierdzającymi spełnianie kryteriów.</w:t>
            </w:r>
          </w:p>
        </w:tc>
      </w:tr>
      <w:tr w:rsidR="00197FCB" w:rsidTr="00541F52">
        <w:tc>
          <w:tcPr>
            <w:tcW w:w="1391" w:type="dxa"/>
            <w:gridSpan w:val="2"/>
          </w:tcPr>
          <w:p w:rsidR="00197FCB" w:rsidRPr="00543457" w:rsidRDefault="00C32FAB" w:rsidP="00D2416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29 kwietnia</w:t>
            </w:r>
          </w:p>
        </w:tc>
        <w:tc>
          <w:tcPr>
            <w:tcW w:w="1391" w:type="dxa"/>
          </w:tcPr>
          <w:p w:rsidR="00197FCB" w:rsidRPr="00543457" w:rsidRDefault="00C32FAB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30 kwietnia</w:t>
            </w:r>
          </w:p>
        </w:tc>
        <w:tc>
          <w:tcPr>
            <w:tcW w:w="6846" w:type="dxa"/>
          </w:tcPr>
          <w:p w:rsidR="00197FCB" w:rsidRPr="00543457" w:rsidRDefault="00197FCB" w:rsidP="009E2632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Weryfikacja wniosków przez Komisję Rekrutacyjną.</w:t>
            </w:r>
          </w:p>
        </w:tc>
      </w:tr>
      <w:tr w:rsidR="00806B98" w:rsidTr="009E2632">
        <w:tc>
          <w:tcPr>
            <w:tcW w:w="2782" w:type="dxa"/>
            <w:gridSpan w:val="3"/>
          </w:tcPr>
          <w:p w:rsidR="00806B98" w:rsidRPr="00543457" w:rsidRDefault="003D10AF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04 maj 20121</w:t>
            </w:r>
          </w:p>
        </w:tc>
        <w:tc>
          <w:tcPr>
            <w:tcW w:w="6846" w:type="dxa"/>
          </w:tcPr>
          <w:p w:rsidR="00806B98" w:rsidRPr="00543457" w:rsidRDefault="00806B98" w:rsidP="009E2632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</w:tr>
      <w:tr w:rsidR="00806B98" w:rsidTr="009E2632">
        <w:tc>
          <w:tcPr>
            <w:tcW w:w="1375" w:type="dxa"/>
          </w:tcPr>
          <w:p w:rsidR="00806B98" w:rsidRPr="00543457" w:rsidRDefault="00806B98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:rsidR="00806B98" w:rsidRPr="00543457" w:rsidRDefault="003D10AF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do 6 maja</w:t>
            </w:r>
          </w:p>
        </w:tc>
        <w:tc>
          <w:tcPr>
            <w:tcW w:w="6846" w:type="dxa"/>
          </w:tcPr>
          <w:p w:rsidR="00806B98" w:rsidRPr="00543457" w:rsidRDefault="00806B98" w:rsidP="009E2632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Potwierdzenie przez rodzica dziecka woli przyjęcia w postaci pisemnego oświadczenia.</w:t>
            </w:r>
          </w:p>
        </w:tc>
      </w:tr>
      <w:tr w:rsidR="00806B98" w:rsidTr="009E2632">
        <w:tc>
          <w:tcPr>
            <w:tcW w:w="2782" w:type="dxa"/>
            <w:gridSpan w:val="3"/>
          </w:tcPr>
          <w:p w:rsidR="00806B98" w:rsidRPr="00543457" w:rsidRDefault="003D10AF" w:rsidP="009E2632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7 maja </w:t>
            </w:r>
          </w:p>
        </w:tc>
        <w:tc>
          <w:tcPr>
            <w:tcW w:w="6846" w:type="dxa"/>
          </w:tcPr>
          <w:p w:rsidR="00806B98" w:rsidRPr="00543457" w:rsidRDefault="00D24162" w:rsidP="009E2632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Podanie do publicznej wiadomości przez Komisję Rekrutacyjną listy kandydatów przyjętych.</w:t>
            </w:r>
          </w:p>
        </w:tc>
      </w:tr>
    </w:tbl>
    <w:p w:rsidR="00521C0C" w:rsidRDefault="00521C0C" w:rsidP="00197FCB">
      <w:pPr>
        <w:spacing w:after="0" w:line="240" w:lineRule="auto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sectPr w:rsidR="00521C0C" w:rsidSect="00F7742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30" w:rsidRDefault="000B5930" w:rsidP="00BF372F">
      <w:pPr>
        <w:spacing w:after="0" w:line="240" w:lineRule="auto"/>
      </w:pPr>
      <w:r>
        <w:separator/>
      </w:r>
    </w:p>
  </w:endnote>
  <w:endnote w:type="continuationSeparator" w:id="0">
    <w:p w:rsidR="000B5930" w:rsidRDefault="000B5930" w:rsidP="00BF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30" w:rsidRDefault="000B5930" w:rsidP="00BF372F">
      <w:pPr>
        <w:spacing w:after="0" w:line="240" w:lineRule="auto"/>
      </w:pPr>
      <w:r>
        <w:separator/>
      </w:r>
    </w:p>
  </w:footnote>
  <w:footnote w:type="continuationSeparator" w:id="0">
    <w:p w:rsidR="000B5930" w:rsidRDefault="000B5930" w:rsidP="00BF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9FA"/>
    <w:multiLevelType w:val="multilevel"/>
    <w:tmpl w:val="A66053BA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48"/>
      <w:numFmt w:val="decimal"/>
      <w:lvlText w:val="%1-%2"/>
      <w:lvlJc w:val="left"/>
      <w:pPr>
        <w:ind w:left="2796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92" w:hanging="1800"/>
      </w:pPr>
      <w:rPr>
        <w:rFonts w:hint="default"/>
      </w:rPr>
    </w:lvl>
  </w:abstractNum>
  <w:abstractNum w:abstractNumId="1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C98"/>
    <w:multiLevelType w:val="hybridMultilevel"/>
    <w:tmpl w:val="49F6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6408"/>
    <w:multiLevelType w:val="hybridMultilevel"/>
    <w:tmpl w:val="CAE8B780"/>
    <w:lvl w:ilvl="0" w:tplc="27EE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4C5E"/>
    <w:multiLevelType w:val="hybridMultilevel"/>
    <w:tmpl w:val="09A669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43DE9"/>
    <w:multiLevelType w:val="hybridMultilevel"/>
    <w:tmpl w:val="5EECD686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95F90"/>
    <w:multiLevelType w:val="hybridMultilevel"/>
    <w:tmpl w:val="56D0F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17C6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0D13"/>
    <w:multiLevelType w:val="hybridMultilevel"/>
    <w:tmpl w:val="748C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7C7F26"/>
    <w:multiLevelType w:val="hybridMultilevel"/>
    <w:tmpl w:val="5EECD686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00373"/>
    <w:multiLevelType w:val="hybridMultilevel"/>
    <w:tmpl w:val="03DEB6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B6B6B"/>
    <w:multiLevelType w:val="hybridMultilevel"/>
    <w:tmpl w:val="8884D8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F796A"/>
    <w:multiLevelType w:val="hybridMultilevel"/>
    <w:tmpl w:val="4C385040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22A1F"/>
    <w:multiLevelType w:val="hybridMultilevel"/>
    <w:tmpl w:val="0B82E47A"/>
    <w:lvl w:ilvl="0" w:tplc="27BE2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A5974"/>
    <w:multiLevelType w:val="hybridMultilevel"/>
    <w:tmpl w:val="4B94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8"/>
  </w:num>
  <w:num w:numId="15">
    <w:abstractNumId w:val="1"/>
  </w:num>
  <w:num w:numId="16">
    <w:abstractNumId w:val="9"/>
  </w:num>
  <w:num w:numId="17">
    <w:abstractNumId w:val="0"/>
  </w:num>
  <w:num w:numId="18">
    <w:abstractNumId w:val="16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F58"/>
    <w:rsid w:val="00002C9A"/>
    <w:rsid w:val="000068E5"/>
    <w:rsid w:val="00012BEF"/>
    <w:rsid w:val="00034E6A"/>
    <w:rsid w:val="00043F58"/>
    <w:rsid w:val="000571AD"/>
    <w:rsid w:val="00074BAE"/>
    <w:rsid w:val="000B4B44"/>
    <w:rsid w:val="000B5930"/>
    <w:rsid w:val="000C3AC5"/>
    <w:rsid w:val="000E4F40"/>
    <w:rsid w:val="000E5D4E"/>
    <w:rsid w:val="00106812"/>
    <w:rsid w:val="00113AEE"/>
    <w:rsid w:val="00154A4C"/>
    <w:rsid w:val="0017125A"/>
    <w:rsid w:val="00180B2D"/>
    <w:rsid w:val="00195C5B"/>
    <w:rsid w:val="00197FCB"/>
    <w:rsid w:val="001A6049"/>
    <w:rsid w:val="001B29EA"/>
    <w:rsid w:val="001D5010"/>
    <w:rsid w:val="00214CEA"/>
    <w:rsid w:val="00226CB3"/>
    <w:rsid w:val="00237691"/>
    <w:rsid w:val="00244197"/>
    <w:rsid w:val="00256EE3"/>
    <w:rsid w:val="00265D06"/>
    <w:rsid w:val="00266B49"/>
    <w:rsid w:val="002730DE"/>
    <w:rsid w:val="002C2535"/>
    <w:rsid w:val="002E131B"/>
    <w:rsid w:val="002E79CF"/>
    <w:rsid w:val="002F4568"/>
    <w:rsid w:val="00313506"/>
    <w:rsid w:val="00316CA7"/>
    <w:rsid w:val="003446AC"/>
    <w:rsid w:val="00375190"/>
    <w:rsid w:val="00376AFE"/>
    <w:rsid w:val="003871C1"/>
    <w:rsid w:val="003A12D1"/>
    <w:rsid w:val="003B492C"/>
    <w:rsid w:val="003B79B7"/>
    <w:rsid w:val="003C3131"/>
    <w:rsid w:val="003C49BB"/>
    <w:rsid w:val="003C4E7E"/>
    <w:rsid w:val="003C6416"/>
    <w:rsid w:val="003D10AF"/>
    <w:rsid w:val="003D3D3B"/>
    <w:rsid w:val="0042077D"/>
    <w:rsid w:val="004463F6"/>
    <w:rsid w:val="00495E00"/>
    <w:rsid w:val="004A33F0"/>
    <w:rsid w:val="004C420D"/>
    <w:rsid w:val="004D7D02"/>
    <w:rsid w:val="004E72E4"/>
    <w:rsid w:val="004F713C"/>
    <w:rsid w:val="00513B2F"/>
    <w:rsid w:val="00521C0C"/>
    <w:rsid w:val="00543457"/>
    <w:rsid w:val="005578FF"/>
    <w:rsid w:val="00563858"/>
    <w:rsid w:val="00586554"/>
    <w:rsid w:val="005F4DE0"/>
    <w:rsid w:val="005F6FB3"/>
    <w:rsid w:val="006055C1"/>
    <w:rsid w:val="006322D6"/>
    <w:rsid w:val="00637621"/>
    <w:rsid w:val="006469CB"/>
    <w:rsid w:val="00654E5A"/>
    <w:rsid w:val="006823A8"/>
    <w:rsid w:val="006D0983"/>
    <w:rsid w:val="006D6B09"/>
    <w:rsid w:val="006E1399"/>
    <w:rsid w:val="006E3BC3"/>
    <w:rsid w:val="00703389"/>
    <w:rsid w:val="00715297"/>
    <w:rsid w:val="00717705"/>
    <w:rsid w:val="007419FD"/>
    <w:rsid w:val="007514E6"/>
    <w:rsid w:val="007612C3"/>
    <w:rsid w:val="007A38D1"/>
    <w:rsid w:val="007C5D6C"/>
    <w:rsid w:val="007F015D"/>
    <w:rsid w:val="00806B98"/>
    <w:rsid w:val="008260FB"/>
    <w:rsid w:val="008532DA"/>
    <w:rsid w:val="00862163"/>
    <w:rsid w:val="008844DC"/>
    <w:rsid w:val="00885C0C"/>
    <w:rsid w:val="008E6F35"/>
    <w:rsid w:val="008F31F2"/>
    <w:rsid w:val="008F6BC7"/>
    <w:rsid w:val="00927D86"/>
    <w:rsid w:val="009533A4"/>
    <w:rsid w:val="0095400E"/>
    <w:rsid w:val="00954573"/>
    <w:rsid w:val="009700E6"/>
    <w:rsid w:val="009705B9"/>
    <w:rsid w:val="009A215E"/>
    <w:rsid w:val="009A3DE2"/>
    <w:rsid w:val="009C6A1F"/>
    <w:rsid w:val="009D2F7A"/>
    <w:rsid w:val="00A12D07"/>
    <w:rsid w:val="00A16FBC"/>
    <w:rsid w:val="00A20A01"/>
    <w:rsid w:val="00A30D5C"/>
    <w:rsid w:val="00A749DA"/>
    <w:rsid w:val="00A830CB"/>
    <w:rsid w:val="00A94FE3"/>
    <w:rsid w:val="00AB2040"/>
    <w:rsid w:val="00AB695F"/>
    <w:rsid w:val="00AC7D86"/>
    <w:rsid w:val="00AD1DC6"/>
    <w:rsid w:val="00AF1990"/>
    <w:rsid w:val="00B34B1F"/>
    <w:rsid w:val="00B36564"/>
    <w:rsid w:val="00B534FD"/>
    <w:rsid w:val="00B608BC"/>
    <w:rsid w:val="00B77D0D"/>
    <w:rsid w:val="00B81E7E"/>
    <w:rsid w:val="00BA6FDB"/>
    <w:rsid w:val="00BC6FE4"/>
    <w:rsid w:val="00BD783C"/>
    <w:rsid w:val="00BE40B5"/>
    <w:rsid w:val="00BE7007"/>
    <w:rsid w:val="00BE76B9"/>
    <w:rsid w:val="00BF372F"/>
    <w:rsid w:val="00C0024E"/>
    <w:rsid w:val="00C01F85"/>
    <w:rsid w:val="00C03FDE"/>
    <w:rsid w:val="00C1124B"/>
    <w:rsid w:val="00C32FAB"/>
    <w:rsid w:val="00C34CAB"/>
    <w:rsid w:val="00C43DD7"/>
    <w:rsid w:val="00C85363"/>
    <w:rsid w:val="00D21247"/>
    <w:rsid w:val="00D24162"/>
    <w:rsid w:val="00D24572"/>
    <w:rsid w:val="00D25D7F"/>
    <w:rsid w:val="00D300C6"/>
    <w:rsid w:val="00D343FF"/>
    <w:rsid w:val="00D85512"/>
    <w:rsid w:val="00DC6855"/>
    <w:rsid w:val="00DD7030"/>
    <w:rsid w:val="00E15C0E"/>
    <w:rsid w:val="00E25184"/>
    <w:rsid w:val="00E30270"/>
    <w:rsid w:val="00E3343B"/>
    <w:rsid w:val="00E36873"/>
    <w:rsid w:val="00E70EA9"/>
    <w:rsid w:val="00E71902"/>
    <w:rsid w:val="00E72328"/>
    <w:rsid w:val="00E74FE4"/>
    <w:rsid w:val="00E77167"/>
    <w:rsid w:val="00E8418F"/>
    <w:rsid w:val="00EB0C76"/>
    <w:rsid w:val="00EC0D14"/>
    <w:rsid w:val="00EE0200"/>
    <w:rsid w:val="00F24EC5"/>
    <w:rsid w:val="00F360AE"/>
    <w:rsid w:val="00F41C6D"/>
    <w:rsid w:val="00F566BA"/>
    <w:rsid w:val="00F77424"/>
    <w:rsid w:val="00F97207"/>
    <w:rsid w:val="00FA0182"/>
    <w:rsid w:val="00FA6B6F"/>
    <w:rsid w:val="00FE2B79"/>
    <w:rsid w:val="00FE61F5"/>
    <w:rsid w:val="00FF2082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F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3F58"/>
    <w:rPr>
      <w:b/>
      <w:bCs/>
    </w:rPr>
  </w:style>
  <w:style w:type="paragraph" w:customStyle="1" w:styleId="Akapitzlist1">
    <w:name w:val="Akapit z listą1"/>
    <w:basedOn w:val="Normalny"/>
    <w:rsid w:val="00BE40B5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2F"/>
    <w:rPr>
      <w:vertAlign w:val="superscript"/>
    </w:rPr>
  </w:style>
  <w:style w:type="table" w:styleId="Tabela-Siatka">
    <w:name w:val="Table Grid"/>
    <w:basedOn w:val="Standardowy"/>
    <w:uiPriority w:val="59"/>
    <w:rsid w:val="0054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CB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B44"/>
  </w:style>
  <w:style w:type="character" w:styleId="Odwoanieprzypisudolnego">
    <w:name w:val="footnote reference"/>
    <w:rsid w:val="000B4B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B4B4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4B4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A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A1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C6A1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8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85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0A20C-5BBE-459C-A661-C2A4D173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ZSnr2</cp:lastModifiedBy>
  <cp:revision>4</cp:revision>
  <cp:lastPrinted>2021-02-04T09:14:00Z</cp:lastPrinted>
  <dcterms:created xsi:type="dcterms:W3CDTF">2021-02-04T09:40:00Z</dcterms:created>
  <dcterms:modified xsi:type="dcterms:W3CDTF">2021-03-01T08:39:00Z</dcterms:modified>
</cp:coreProperties>
</file>